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ECB" w:rsidRPr="00414947" w:rsidRDefault="00AA0ECB" w:rsidP="00214294">
      <w:pPr>
        <w:autoSpaceDE w:val="0"/>
        <w:autoSpaceDN w:val="0"/>
        <w:adjustRightInd w:val="0"/>
        <w:spacing w:after="0" w:line="360" w:lineRule="auto"/>
        <w:ind w:left="5670"/>
        <w:outlineLvl w:val="0"/>
      </w:pPr>
      <w:r w:rsidRPr="00414947">
        <w:t xml:space="preserve">Приложение </w:t>
      </w:r>
      <w:r>
        <w:t>№</w:t>
      </w:r>
      <w:r w:rsidRPr="00414947">
        <w:t xml:space="preserve"> </w:t>
      </w:r>
      <w:r>
        <w:t>2</w:t>
      </w:r>
    </w:p>
    <w:p w:rsidR="00AA0ECB" w:rsidRPr="00414947" w:rsidRDefault="00AA0ECB" w:rsidP="00214294">
      <w:pPr>
        <w:autoSpaceDE w:val="0"/>
        <w:autoSpaceDN w:val="0"/>
        <w:adjustRightInd w:val="0"/>
        <w:spacing w:after="0" w:line="360" w:lineRule="auto"/>
        <w:ind w:left="5670"/>
      </w:pPr>
      <w:r w:rsidRPr="00414947">
        <w:t>к Государственной программе</w:t>
      </w:r>
    </w:p>
    <w:p w:rsidR="004F562D" w:rsidRDefault="004F562D">
      <w:pPr>
        <w:pStyle w:val="ConsPlusTitle"/>
        <w:jc w:val="center"/>
      </w:pPr>
    </w:p>
    <w:p w:rsidR="00AA0ECB" w:rsidRDefault="00AA0ECB">
      <w:pPr>
        <w:pStyle w:val="ConsPlusTitle"/>
        <w:jc w:val="center"/>
      </w:pPr>
    </w:p>
    <w:p w:rsidR="004D5A27" w:rsidRDefault="004D5A27">
      <w:pPr>
        <w:pStyle w:val="ConsPlusTitle"/>
        <w:jc w:val="center"/>
      </w:pPr>
      <w:r>
        <w:t>ПОРЯДОК</w:t>
      </w:r>
    </w:p>
    <w:p w:rsidR="004F562D" w:rsidRDefault="004F562D">
      <w:pPr>
        <w:pStyle w:val="ConsPlusTitle"/>
        <w:jc w:val="center"/>
      </w:pPr>
      <w:r>
        <w:t>предоставления и распределения субсиди</w:t>
      </w:r>
      <w:r w:rsidR="000D0DB9">
        <w:t>й</w:t>
      </w:r>
      <w:r>
        <w:t xml:space="preserve"> местным бюджетам </w:t>
      </w:r>
    </w:p>
    <w:p w:rsidR="004D5A27" w:rsidRDefault="004F562D">
      <w:pPr>
        <w:pStyle w:val="ConsPlusTitle"/>
        <w:jc w:val="center"/>
      </w:pPr>
      <w:r>
        <w:t>из областного бюджета на обеспечение мероприятий по переселению граждан из аварийного жилищного фонда</w:t>
      </w:r>
      <w:r w:rsidR="000D0DB9">
        <w:t xml:space="preserve"> в 2024 году</w:t>
      </w:r>
    </w:p>
    <w:p w:rsidR="004D5A27" w:rsidRDefault="004D5A27">
      <w:pPr>
        <w:pStyle w:val="ConsPlusNormal"/>
        <w:spacing w:after="1"/>
      </w:pPr>
    </w:p>
    <w:p w:rsidR="004D5A27" w:rsidRDefault="004D5A27">
      <w:pPr>
        <w:pStyle w:val="ConsPlusNormal"/>
        <w:jc w:val="both"/>
        <w:outlineLvl w:val="0"/>
      </w:pPr>
    </w:p>
    <w:p w:rsidR="004D5A27" w:rsidRPr="00C83A39" w:rsidRDefault="004D5A27" w:rsidP="00912638">
      <w:pPr>
        <w:pStyle w:val="ConsPlusNormal"/>
        <w:spacing w:line="360" w:lineRule="auto"/>
        <w:ind w:firstLine="709"/>
        <w:jc w:val="both"/>
      </w:pPr>
      <w:r>
        <w:t xml:space="preserve">1. </w:t>
      </w:r>
      <w:r w:rsidRPr="00C83A39">
        <w:t>Порядок предоставления и распределения субсиди</w:t>
      </w:r>
      <w:r w:rsidR="000D0DB9">
        <w:t>й</w:t>
      </w:r>
      <w:r w:rsidRPr="00C83A39">
        <w:t xml:space="preserve"> местным бюджетам из областного бюджета на обеспечение мероприятий </w:t>
      </w:r>
      <w:r w:rsidR="000D0DB9">
        <w:br/>
      </w:r>
      <w:r w:rsidRPr="00C83A39">
        <w:t xml:space="preserve">по переселению граждан из аварийного жилищного фонда </w:t>
      </w:r>
      <w:r w:rsidR="00214294">
        <w:t xml:space="preserve">в 2024 </w:t>
      </w:r>
      <w:r w:rsidR="001D17D1">
        <w:t xml:space="preserve">году </w:t>
      </w:r>
      <w:r w:rsidR="001D17D1">
        <w:br/>
      </w:r>
      <w:r w:rsidRPr="00C83A39">
        <w:t xml:space="preserve">(далее </w:t>
      </w:r>
      <w:r w:rsidR="004F562D" w:rsidRPr="00C83A39">
        <w:t>–</w:t>
      </w:r>
      <w:r w:rsidRPr="00C83A39">
        <w:t xml:space="preserve"> Порядок) определяет правила предоставления и распределения субсиди</w:t>
      </w:r>
      <w:r w:rsidR="000D0DB9">
        <w:t>й</w:t>
      </w:r>
      <w:r w:rsidRPr="00C83A39">
        <w:t xml:space="preserve"> местным бюджетам из областного бюджета на обеспечение мероприятий по переселению граждан из аварийного жилищного фонда </w:t>
      </w:r>
      <w:r w:rsidR="00214294" w:rsidRPr="00C83A39">
        <w:t>(далее – субсиди</w:t>
      </w:r>
      <w:r w:rsidR="00214294">
        <w:t xml:space="preserve">и) </w:t>
      </w:r>
      <w:r w:rsidR="000D0DB9">
        <w:t>в 2024 году</w:t>
      </w:r>
      <w:r w:rsidR="00214294">
        <w:t>.</w:t>
      </w:r>
      <w:r w:rsidR="000D0DB9">
        <w:t xml:space="preserve"> </w:t>
      </w:r>
    </w:p>
    <w:p w:rsidR="004D5A27" w:rsidRPr="00C83A39" w:rsidRDefault="004D5A27" w:rsidP="000D0DB9">
      <w:pPr>
        <w:pStyle w:val="ConsPlusNormal"/>
        <w:spacing w:line="360" w:lineRule="auto"/>
        <w:ind w:firstLine="709"/>
        <w:jc w:val="both"/>
      </w:pPr>
      <w:bookmarkStart w:id="0" w:name="P11"/>
      <w:bookmarkEnd w:id="0"/>
      <w:r w:rsidRPr="00C83A39">
        <w:t>2. Субсиди</w:t>
      </w:r>
      <w:r w:rsidR="000D0DB9">
        <w:t>и</w:t>
      </w:r>
      <w:r w:rsidRPr="00C83A39">
        <w:t xml:space="preserve"> предоставля</w:t>
      </w:r>
      <w:r w:rsidR="000D0DB9">
        <w:t>ю</w:t>
      </w:r>
      <w:r w:rsidRPr="00C83A39">
        <w:t>тся в целях софинансирования расходных</w:t>
      </w:r>
      <w:r w:rsidR="000D0DB9">
        <w:t xml:space="preserve"> обязательств </w:t>
      </w:r>
      <w:r w:rsidR="00F91626">
        <w:t xml:space="preserve">муниципальных образований Кировской области (далее – расходные обязательства) </w:t>
      </w:r>
      <w:r w:rsidR="00214294">
        <w:t>по</w:t>
      </w:r>
      <w:r w:rsidR="000D0DB9">
        <w:t xml:space="preserve"> </w:t>
      </w:r>
      <w:r w:rsidRPr="00C83A39">
        <w:t>обеспечени</w:t>
      </w:r>
      <w:r w:rsidR="00214294">
        <w:t>ю</w:t>
      </w:r>
      <w:r w:rsidRPr="00C83A39">
        <w:t xml:space="preserve"> мероприятий по переселению гражда</w:t>
      </w:r>
      <w:r w:rsidR="000D0DB9">
        <w:t>н из аварийного жилищного фонда</w:t>
      </w:r>
      <w:r w:rsidRPr="00C83A39">
        <w:t>.</w:t>
      </w:r>
    </w:p>
    <w:p w:rsidR="004D5A27" w:rsidRPr="00C83A39" w:rsidRDefault="004D5A27" w:rsidP="00912638">
      <w:pPr>
        <w:pStyle w:val="ConsPlusNormal"/>
        <w:spacing w:line="360" w:lineRule="auto"/>
        <w:ind w:firstLine="709"/>
        <w:jc w:val="both"/>
      </w:pPr>
      <w:r w:rsidRPr="00C83A39">
        <w:t>3. Субсиди</w:t>
      </w:r>
      <w:r w:rsidR="000D0DB9">
        <w:t>и</w:t>
      </w:r>
      <w:r w:rsidRPr="00C83A39">
        <w:t xml:space="preserve"> предоставля</w:t>
      </w:r>
      <w:r w:rsidR="000D0DB9">
        <w:t>ю</w:t>
      </w:r>
      <w:r w:rsidRPr="00C83A39">
        <w:t xml:space="preserve">тся министерством строительства Кировской области (далее </w:t>
      </w:r>
      <w:r w:rsidR="004F562D" w:rsidRPr="00C83A39">
        <w:t>–</w:t>
      </w:r>
      <w:r w:rsidRPr="00C83A39">
        <w:t xml:space="preserve"> министерство).</w:t>
      </w:r>
    </w:p>
    <w:p w:rsidR="004D5A27" w:rsidRPr="005255A7" w:rsidRDefault="004D5A27" w:rsidP="00912638">
      <w:pPr>
        <w:pStyle w:val="ConsPlusNormal"/>
        <w:spacing w:line="360" w:lineRule="auto"/>
        <w:ind w:firstLine="709"/>
        <w:jc w:val="both"/>
      </w:pPr>
      <w:r w:rsidRPr="00C83A39">
        <w:t>4. Распределение субсиди</w:t>
      </w:r>
      <w:r w:rsidR="000D0DB9">
        <w:t>й</w:t>
      </w:r>
      <w:r w:rsidRPr="00C83A39">
        <w:t xml:space="preserve"> осуществляется между муниципальными районами, муниципальными округами, городскими о</w:t>
      </w:r>
      <w:r w:rsidR="000D0DB9">
        <w:t xml:space="preserve">кругами, городскими </w:t>
      </w:r>
      <w:r w:rsidRPr="00C83A39">
        <w:t xml:space="preserve">поселениями Кировской области (далее </w:t>
      </w:r>
      <w:r w:rsidR="004F562D" w:rsidRPr="00C83A39">
        <w:t>–</w:t>
      </w:r>
      <w:r w:rsidRPr="00C83A39">
        <w:t xml:space="preserve"> муниципальные образования) </w:t>
      </w:r>
      <w:r w:rsidR="004F562D" w:rsidRPr="00C83A39">
        <w:t>–</w:t>
      </w:r>
      <w:r w:rsidRPr="00C83A39">
        <w:t xml:space="preserve"> участниками областной адресной </w:t>
      </w:r>
      <w:hyperlink r:id="rId7">
        <w:r w:rsidRPr="005255A7">
          <w:t>программы</w:t>
        </w:r>
      </w:hyperlink>
      <w:r w:rsidR="004F562D" w:rsidRPr="005255A7">
        <w:t xml:space="preserve"> «</w:t>
      </w:r>
      <w:r w:rsidRPr="005255A7">
        <w:t>Переселение граждан, проживающих на территории Кировской области, из аварийного жилищного фонда, признанного таковым до 1 января 2017 года</w:t>
      </w:r>
      <w:r w:rsidR="004F562D" w:rsidRPr="005255A7">
        <w:t>»</w:t>
      </w:r>
      <w:r w:rsidRPr="005255A7">
        <w:t xml:space="preserve"> (далее </w:t>
      </w:r>
      <w:r w:rsidR="000D0DB9">
        <w:t>–</w:t>
      </w:r>
      <w:r w:rsidRPr="005255A7">
        <w:t xml:space="preserve"> адресная программа), утвержденной постановлением Правительства Кировской области от 27.03.2019 </w:t>
      </w:r>
      <w:r w:rsidR="004F562D" w:rsidRPr="005255A7">
        <w:t>№ 113-П «</w:t>
      </w:r>
      <w:r w:rsidRPr="005255A7">
        <w:t>О</w:t>
      </w:r>
      <w:r w:rsidR="004F562D" w:rsidRPr="005255A7">
        <w:t>б областной адресной программе «</w:t>
      </w:r>
      <w:r w:rsidRPr="005255A7">
        <w:t xml:space="preserve">Переселение граждан, проживающих на территории Кировской области, из </w:t>
      </w:r>
      <w:r w:rsidRPr="005255A7">
        <w:lastRenderedPageBreak/>
        <w:t>аварийного жилищного фонда, признанного таковым до 1 января 2017 года</w:t>
      </w:r>
      <w:r w:rsidR="004F562D" w:rsidRPr="005255A7">
        <w:t>»</w:t>
      </w:r>
      <w:r w:rsidRPr="005255A7">
        <w:t xml:space="preserve">, которые выполнили установленные </w:t>
      </w:r>
      <w:hyperlink r:id="rId8">
        <w:r w:rsidRPr="005255A7">
          <w:t>статьей 14</w:t>
        </w:r>
      </w:hyperlink>
      <w:r w:rsidRPr="005255A7">
        <w:t xml:space="preserve"> Федерального закона </w:t>
      </w:r>
      <w:r w:rsidR="000D0DB9">
        <w:br/>
      </w:r>
      <w:r w:rsidRPr="005255A7">
        <w:t xml:space="preserve">от 21.07.2007 </w:t>
      </w:r>
      <w:r w:rsidR="004F562D" w:rsidRPr="005255A7">
        <w:t>№ 185-ФЗ «</w:t>
      </w:r>
      <w:r w:rsidRPr="005255A7">
        <w:t>О Фонде содействия реформированию жилищно-коммунального хозяйства</w:t>
      </w:r>
      <w:r w:rsidR="004F562D" w:rsidRPr="005255A7">
        <w:t>»</w:t>
      </w:r>
      <w:r w:rsidRPr="005255A7">
        <w:t xml:space="preserve"> условия предоставления финансовой поддержки за счет сред</w:t>
      </w:r>
      <w:r w:rsidR="004F562D" w:rsidRPr="005255A7">
        <w:t>ств публично-правовой компании «</w:t>
      </w:r>
      <w:r w:rsidRPr="005255A7">
        <w:t>Фонд развития территорий</w:t>
      </w:r>
      <w:r w:rsidR="004F562D" w:rsidRPr="005255A7">
        <w:t>»</w:t>
      </w:r>
      <w:r w:rsidRPr="005255A7">
        <w:t>, на территории которых расположены аварийные многоквартирные дома, признанные таковыми до 01.01.2017.</w:t>
      </w:r>
    </w:p>
    <w:p w:rsidR="004D5A27" w:rsidRPr="00C83A39" w:rsidRDefault="004D5A27" w:rsidP="00912638">
      <w:pPr>
        <w:pStyle w:val="ConsPlusNormal"/>
        <w:spacing w:line="360" w:lineRule="auto"/>
        <w:ind w:firstLine="709"/>
        <w:jc w:val="both"/>
      </w:pPr>
      <w:r w:rsidRPr="00C83A39">
        <w:t xml:space="preserve">5. Размер субсидии i-му муниципальному образованию </w:t>
      </w:r>
      <w:r w:rsidR="00214294">
        <w:t>(</w:t>
      </w:r>
      <w:r w:rsidR="00214294" w:rsidRPr="00C83A39">
        <w:t>S</w:t>
      </w:r>
      <w:r w:rsidR="00214294" w:rsidRPr="001929E5">
        <w:rPr>
          <w:vertAlign w:val="subscript"/>
        </w:rPr>
        <w:t>i</w:t>
      </w:r>
      <w:r w:rsidR="00214294">
        <w:t xml:space="preserve">) </w:t>
      </w:r>
      <w:r w:rsidRPr="00C83A39">
        <w:t>определяется по формуле:</w:t>
      </w:r>
    </w:p>
    <w:p w:rsidR="004D5A27" w:rsidRPr="00C83A39" w:rsidRDefault="004D5A27" w:rsidP="00540184">
      <w:pPr>
        <w:pStyle w:val="ConsPlusNormal"/>
        <w:spacing w:line="276" w:lineRule="auto"/>
        <w:ind w:firstLine="709"/>
        <w:jc w:val="both"/>
      </w:pPr>
    </w:p>
    <w:p w:rsidR="004D5A27" w:rsidRPr="00C83A39" w:rsidRDefault="004D5A27" w:rsidP="00912638">
      <w:pPr>
        <w:pStyle w:val="ConsPlusNormal"/>
        <w:spacing w:line="360" w:lineRule="auto"/>
        <w:ind w:firstLine="709"/>
        <w:jc w:val="center"/>
      </w:pPr>
      <w:r w:rsidRPr="00C83A39">
        <w:t>S</w:t>
      </w:r>
      <w:r w:rsidRPr="001929E5">
        <w:rPr>
          <w:vertAlign w:val="subscript"/>
        </w:rPr>
        <w:t>i</w:t>
      </w:r>
      <w:r w:rsidRPr="00C83A39">
        <w:t xml:space="preserve"> = C</w:t>
      </w:r>
      <w:r w:rsidRPr="001929E5">
        <w:rPr>
          <w:vertAlign w:val="subscript"/>
        </w:rPr>
        <w:t>i</w:t>
      </w:r>
      <w:r w:rsidRPr="00C83A39">
        <w:t xml:space="preserve"> x Y + V</w:t>
      </w:r>
      <w:r w:rsidRPr="001929E5">
        <w:rPr>
          <w:vertAlign w:val="subscript"/>
        </w:rPr>
        <w:t>i</w:t>
      </w:r>
      <w:r w:rsidR="00214294">
        <w:rPr>
          <w:vertAlign w:val="subscript"/>
        </w:rPr>
        <w:t xml:space="preserve"> доп. </w:t>
      </w:r>
      <w:r w:rsidRPr="001929E5">
        <w:rPr>
          <w:vertAlign w:val="subscript"/>
        </w:rPr>
        <w:t>обл</w:t>
      </w:r>
      <w:r w:rsidR="00214294">
        <w:rPr>
          <w:vertAlign w:val="subscript"/>
        </w:rPr>
        <w:t>.</w:t>
      </w:r>
      <w:r w:rsidR="00027EDE">
        <w:rPr>
          <w:vertAlign w:val="subscript"/>
        </w:rPr>
        <w:t xml:space="preserve"> </w:t>
      </w:r>
      <w:r w:rsidRPr="00027EDE">
        <w:t>,</w:t>
      </w:r>
      <w:r w:rsidRPr="00C83A39">
        <w:t xml:space="preserve"> где:</w:t>
      </w:r>
    </w:p>
    <w:p w:rsidR="004D5A27" w:rsidRPr="00C83A39" w:rsidRDefault="004D5A27" w:rsidP="00540184">
      <w:pPr>
        <w:pStyle w:val="ConsPlusNormal"/>
        <w:spacing w:line="276" w:lineRule="auto"/>
        <w:ind w:firstLine="709"/>
        <w:jc w:val="both"/>
      </w:pPr>
    </w:p>
    <w:p w:rsidR="004D5A27" w:rsidRPr="00C83A39" w:rsidRDefault="004D5A27" w:rsidP="00912638">
      <w:pPr>
        <w:pStyle w:val="ConsPlusNormal"/>
        <w:spacing w:line="360" w:lineRule="auto"/>
        <w:ind w:firstLine="709"/>
        <w:jc w:val="both"/>
      </w:pPr>
      <w:r w:rsidRPr="00C83A39">
        <w:t>C</w:t>
      </w:r>
      <w:r w:rsidRPr="001929E5">
        <w:rPr>
          <w:vertAlign w:val="subscript"/>
        </w:rPr>
        <w:t>i</w:t>
      </w:r>
      <w:r w:rsidRPr="00C83A39">
        <w:t xml:space="preserve"> </w:t>
      </w:r>
      <w:r w:rsidR="004F562D" w:rsidRPr="00C83A39">
        <w:t>–</w:t>
      </w:r>
      <w:r w:rsidRPr="00C83A39">
        <w:t xml:space="preserve"> объем расходных обязательств на переселение граждан из аварийного жилищного фонда, определенный в соответствии с адресной программой;</w:t>
      </w:r>
    </w:p>
    <w:p w:rsidR="004D5A27" w:rsidRPr="00C83A39" w:rsidRDefault="004D5A27" w:rsidP="00214294">
      <w:pPr>
        <w:pStyle w:val="ConsPlusNormal"/>
        <w:spacing w:line="360" w:lineRule="auto"/>
        <w:ind w:firstLine="709"/>
        <w:jc w:val="both"/>
      </w:pPr>
      <w:r w:rsidRPr="00C83A39">
        <w:t xml:space="preserve">Y </w:t>
      </w:r>
      <w:r w:rsidR="004F562D" w:rsidRPr="00C83A39">
        <w:t>–</w:t>
      </w:r>
      <w:r w:rsidRPr="00C83A39">
        <w:t xml:space="preserve"> уровень софинансирования </w:t>
      </w:r>
      <w:r w:rsidR="00F91626">
        <w:t xml:space="preserve">Кировской областью объема расходных обязательств </w:t>
      </w:r>
      <w:r w:rsidRPr="00C83A39">
        <w:t>из областного бюджета (в том числе за счет средств публично-правовой ком</w:t>
      </w:r>
      <w:r w:rsidR="004F562D" w:rsidRPr="00C83A39">
        <w:t>пании «</w:t>
      </w:r>
      <w:r w:rsidRPr="00C83A39">
        <w:t>Фонд развития территорий</w:t>
      </w:r>
      <w:r w:rsidR="004F562D" w:rsidRPr="00C83A39">
        <w:t>»</w:t>
      </w:r>
      <w:r w:rsidRPr="00C83A39">
        <w:t xml:space="preserve">), определенный в соответствии с дополнительным соглашением от 13.05.2019 </w:t>
      </w:r>
      <w:r w:rsidR="004F562D" w:rsidRPr="00C83A39">
        <w:t>№</w:t>
      </w:r>
      <w:r w:rsidR="00214294">
        <w:t xml:space="preserve"> 1/25/ПС к </w:t>
      </w:r>
      <w:r w:rsidR="00642B0B">
        <w:t>д</w:t>
      </w:r>
      <w:r w:rsidRPr="00C83A39">
        <w:t xml:space="preserve">оговору о предоставлении и использовании финансовой поддержки за счет средств </w:t>
      </w:r>
      <w:r w:rsidR="00214294">
        <w:t xml:space="preserve">государственной корпорации – Фонд содействия реформированию жилищно-коммунального хозяйства </w:t>
      </w:r>
      <w:r w:rsidRPr="00C83A39">
        <w:t xml:space="preserve">на переселение граждан из аварийного жилищного фонда </w:t>
      </w:r>
      <w:r w:rsidR="00642B0B" w:rsidRPr="00C83A39">
        <w:t>от 13</w:t>
      </w:r>
      <w:r w:rsidR="00642B0B">
        <w:t>.05.</w:t>
      </w:r>
      <w:r w:rsidR="00642B0B" w:rsidRPr="00C83A39">
        <w:t>2019 № 25/ПС</w:t>
      </w:r>
      <w:r w:rsidRPr="00C83A39">
        <w:t>, в размере 99,9%;</w:t>
      </w:r>
    </w:p>
    <w:p w:rsidR="004D5A27" w:rsidRPr="00C83A39" w:rsidRDefault="004D5A27" w:rsidP="00944032">
      <w:pPr>
        <w:pStyle w:val="ConsPlusNormal"/>
        <w:spacing w:line="360" w:lineRule="auto"/>
        <w:ind w:firstLine="709"/>
        <w:jc w:val="both"/>
      </w:pPr>
      <w:r w:rsidRPr="00C83A39">
        <w:t>V</w:t>
      </w:r>
      <w:r w:rsidRPr="001929E5">
        <w:rPr>
          <w:vertAlign w:val="subscript"/>
        </w:rPr>
        <w:t>i</w:t>
      </w:r>
      <w:r w:rsidR="00214294">
        <w:rPr>
          <w:vertAlign w:val="subscript"/>
        </w:rPr>
        <w:t> </w:t>
      </w:r>
      <w:r w:rsidRPr="001929E5">
        <w:rPr>
          <w:vertAlign w:val="subscript"/>
        </w:rPr>
        <w:t>доп.</w:t>
      </w:r>
      <w:r w:rsidR="00214294">
        <w:rPr>
          <w:vertAlign w:val="subscript"/>
        </w:rPr>
        <w:t> </w:t>
      </w:r>
      <w:r w:rsidRPr="001929E5">
        <w:rPr>
          <w:vertAlign w:val="subscript"/>
        </w:rPr>
        <w:t>обл</w:t>
      </w:r>
      <w:r w:rsidR="00214294">
        <w:rPr>
          <w:vertAlign w:val="subscript"/>
        </w:rPr>
        <w:t>.</w:t>
      </w:r>
      <w:r w:rsidRPr="001929E5">
        <w:rPr>
          <w:vertAlign w:val="subscript"/>
        </w:rPr>
        <w:t xml:space="preserve"> </w:t>
      </w:r>
      <w:r w:rsidR="004F562D" w:rsidRPr="00C83A39">
        <w:t>–</w:t>
      </w:r>
      <w:r w:rsidRPr="00C83A39">
        <w:t xml:space="preserve"> объем дополнительных средств областного бюджета, выделяемых муниципальным образованиям, реализующим адресную программу путем строительства многоквартирных домов и (или) путем приобретения жилых помещений в многоквартирных домах (в том числе в многоквартирных домах, строительство которых не завершено), превышающий объем финансирования заявки</w:t>
      </w:r>
      <w:r w:rsidR="000A4719">
        <w:t xml:space="preserve"> на предоставление финансовой поддержки </w:t>
      </w:r>
      <w:r w:rsidRPr="00C83A39">
        <w:t xml:space="preserve">муниципального образования в рамках долевого финансирования, </w:t>
      </w:r>
      <w:r w:rsidRPr="00C83A39">
        <w:lastRenderedPageBreak/>
        <w:t>определенный в соо</w:t>
      </w:r>
      <w:r w:rsidR="00530E89">
        <w:t>тветствии с адресной программой.</w:t>
      </w:r>
    </w:p>
    <w:p w:rsidR="004D5A27" w:rsidRPr="00C83A39" w:rsidRDefault="004D5A27" w:rsidP="00912638">
      <w:pPr>
        <w:pStyle w:val="ConsPlusNormal"/>
        <w:spacing w:line="360" w:lineRule="auto"/>
        <w:ind w:firstLine="709"/>
        <w:jc w:val="both"/>
      </w:pPr>
      <w:r w:rsidRPr="00C83A39">
        <w:t>6. Субсиди</w:t>
      </w:r>
      <w:r w:rsidR="009251A5">
        <w:t>и</w:t>
      </w:r>
      <w:r w:rsidRPr="00C83A39">
        <w:t xml:space="preserve"> предоставля</w:t>
      </w:r>
      <w:r w:rsidR="009251A5">
        <w:t>ю</w:t>
      </w:r>
      <w:r w:rsidRPr="00C83A39">
        <w:t>тся муниципальн</w:t>
      </w:r>
      <w:r w:rsidR="00B94264">
        <w:t>ому образованию</w:t>
      </w:r>
      <w:r w:rsidRPr="00C83A39">
        <w:t xml:space="preserve"> при соблюдении следующих условий:</w:t>
      </w:r>
    </w:p>
    <w:p w:rsidR="004D5A27" w:rsidRPr="00C83A39" w:rsidRDefault="007F3600" w:rsidP="00912638">
      <w:pPr>
        <w:pStyle w:val="ConsPlusNormal"/>
        <w:spacing w:line="360" w:lineRule="auto"/>
        <w:ind w:firstLine="709"/>
        <w:jc w:val="both"/>
      </w:pPr>
      <w:r>
        <w:t>6.1. П</w:t>
      </w:r>
      <w:r w:rsidR="004D5A27" w:rsidRPr="00C83A39">
        <w:t>ри наличии муниципальной программы, содержащей мероприятия по переселению граждан из аварийного жилищного фонда, в целях софинансирования которых предоставля</w:t>
      </w:r>
      <w:r w:rsidR="009251A5">
        <w:t>ю</w:t>
      </w:r>
      <w:r w:rsidR="004D5A27" w:rsidRPr="00C83A39">
        <w:t>тся субсиди</w:t>
      </w:r>
      <w:r w:rsidR="0047315B">
        <w:t>и</w:t>
      </w:r>
      <w:r>
        <w:t>.</w:t>
      </w:r>
    </w:p>
    <w:p w:rsidR="004D5A27" w:rsidRPr="00C83A39" w:rsidRDefault="007F3600" w:rsidP="008863B2">
      <w:pPr>
        <w:pStyle w:val="ConsPlusNormal"/>
        <w:spacing w:line="360" w:lineRule="auto"/>
        <w:ind w:firstLine="709"/>
        <w:jc w:val="both"/>
      </w:pPr>
      <w:r>
        <w:t>6.2. П</w:t>
      </w:r>
      <w:r w:rsidR="004D5A27" w:rsidRPr="00C83A39">
        <w:t xml:space="preserve">ри наличии в решении о бюджете (сводной бюджетной росписи местного бюджета) бюджетных ассигнований местного бюджета на </w:t>
      </w:r>
      <w:r w:rsidR="00677DE8" w:rsidRPr="00C83A39">
        <w:t xml:space="preserve">исполнение </w:t>
      </w:r>
      <w:r w:rsidR="004D5A27" w:rsidRPr="00C83A39">
        <w:t>расходны</w:t>
      </w:r>
      <w:r w:rsidR="00677DE8" w:rsidRPr="00C83A39">
        <w:t>х</w:t>
      </w:r>
      <w:r w:rsidR="00687E77">
        <w:t xml:space="preserve"> обязательств</w:t>
      </w:r>
      <w:r w:rsidR="004D5A27" w:rsidRPr="00C83A39">
        <w:t>, в целях софинансирования которых предоставля</w:t>
      </w:r>
      <w:r w:rsidR="009251A5">
        <w:t>ю</w:t>
      </w:r>
      <w:r w:rsidR="004D5A27" w:rsidRPr="00C83A39">
        <w:t>тся субсиди</w:t>
      </w:r>
      <w:r w:rsidR="009251A5">
        <w:t>и</w:t>
      </w:r>
      <w:r w:rsidR="004D5A27" w:rsidRPr="00C83A39">
        <w:t>, финансовое обеспечение котор</w:t>
      </w:r>
      <w:r w:rsidR="009251A5">
        <w:t>ых</w:t>
      </w:r>
      <w:r w:rsidR="004D5A27" w:rsidRPr="00C83A39">
        <w:t xml:space="preserve"> осуществляется за счет средств областного бюджета</w:t>
      </w:r>
      <w:r w:rsidR="008863B2">
        <w:t xml:space="preserve"> (за счет средств публично-правовой компании «Фонд развития территорий»)</w:t>
      </w:r>
      <w:r>
        <w:t>.</w:t>
      </w:r>
    </w:p>
    <w:p w:rsidR="007F3600" w:rsidRDefault="007F3600" w:rsidP="00912638">
      <w:pPr>
        <w:pStyle w:val="ConsPlusNormal"/>
        <w:spacing w:line="360" w:lineRule="auto"/>
        <w:ind w:firstLine="709"/>
        <w:jc w:val="both"/>
      </w:pPr>
      <w:r>
        <w:t>6.3. П</w:t>
      </w:r>
      <w:r w:rsidR="004D5A27" w:rsidRPr="00C83A39">
        <w:t>ри наличии заключенного между министерством и администрацией муниципального образования соглашения о предоставлении субсиди</w:t>
      </w:r>
      <w:r w:rsidR="009251A5">
        <w:t>й</w:t>
      </w:r>
      <w:r w:rsidR="000224D0" w:rsidRPr="00C83A39">
        <w:t xml:space="preserve"> в электронном виде в автоматизированной системе </w:t>
      </w:r>
      <w:r w:rsidR="004D5A27" w:rsidRPr="00C83A39">
        <w:t>управления бюджет</w:t>
      </w:r>
      <w:r w:rsidR="000224D0" w:rsidRPr="00C83A39">
        <w:t>ным процессом Кировской области</w:t>
      </w:r>
      <w:r w:rsidR="004D5A27" w:rsidRPr="00C83A39">
        <w:t xml:space="preserve"> в соответствии с типовой формой соглашения, утвержденной министерством финансов Кировской области</w:t>
      </w:r>
      <w:r w:rsidR="000224D0" w:rsidRPr="00C83A39">
        <w:t xml:space="preserve">. </w:t>
      </w:r>
    </w:p>
    <w:p w:rsidR="00687E77" w:rsidRPr="00C83A39" w:rsidRDefault="00687E77" w:rsidP="00687E77">
      <w:pPr>
        <w:pStyle w:val="ConsPlusNormal"/>
        <w:spacing w:line="360" w:lineRule="auto"/>
        <w:ind w:firstLine="709"/>
        <w:jc w:val="both"/>
      </w:pPr>
      <w:r w:rsidRPr="006D463F">
        <w:t>Соглашени</w:t>
      </w:r>
      <w:r>
        <w:t>е о предоставлении субсиди</w:t>
      </w:r>
      <w:r w:rsidR="006C485B">
        <w:t>й</w:t>
      </w:r>
      <w:r w:rsidRPr="006D463F">
        <w:t xml:space="preserve"> должн</w:t>
      </w:r>
      <w:r>
        <w:t>о</w:t>
      </w:r>
      <w:r w:rsidRPr="006D463F">
        <w:t xml:space="preserve"> содержать требовани</w:t>
      </w:r>
      <w:r>
        <w:t>е</w:t>
      </w:r>
      <w:r w:rsidRPr="006D463F">
        <w:t xml:space="preserve"> по включению в заключаемые после 01.01.2024 муниципальные контракты (контракты, договоры) на выполнение работ по строительству, реконструкции объектов капитального строительства обязательств</w:t>
      </w:r>
      <w:r>
        <w:t>а</w:t>
      </w:r>
      <w:r w:rsidRPr="006D463F">
        <w:t xml:space="preserve"> лица, осуществляющего строительство и (или) реконструкцию объекта капитального строительства, по ведению информационной модели объекта в </w:t>
      </w:r>
      <w:r>
        <w:t>и</w:t>
      </w:r>
      <w:r w:rsidRPr="006D463F">
        <w:t xml:space="preserve">нформационной системе управления проектами государственного (муниципального) заказчика в сфере строительства (свидетельство о государственной регистрации программы для </w:t>
      </w:r>
      <w:r>
        <w:t>электронной вычислительной машины</w:t>
      </w:r>
      <w:r w:rsidRPr="006D463F">
        <w:t xml:space="preserve"> от 19.01.2023</w:t>
      </w:r>
      <w:r>
        <w:t xml:space="preserve"> </w:t>
      </w:r>
      <w:r w:rsidRPr="006D463F">
        <w:t>№</w:t>
      </w:r>
      <w:r>
        <w:t xml:space="preserve"> </w:t>
      </w:r>
      <w:r w:rsidRPr="006D463F">
        <w:t>2023611378</w:t>
      </w:r>
      <w:r>
        <w:t>) (далее – информационная система</w:t>
      </w:r>
      <w:r w:rsidRPr="006D463F">
        <w:t xml:space="preserve">) путем добавления и актуализации сведений, документов и материалов об объекте </w:t>
      </w:r>
      <w:r>
        <w:t xml:space="preserve">капитального строительства </w:t>
      </w:r>
      <w:r w:rsidRPr="006D463F">
        <w:t xml:space="preserve">в объеме, соответствующем функциональным возможностям </w:t>
      </w:r>
      <w:r>
        <w:t xml:space="preserve">информационной системы, </w:t>
      </w:r>
      <w:r w:rsidRPr="006D463F">
        <w:t>с</w:t>
      </w:r>
      <w:r>
        <w:t>огласно</w:t>
      </w:r>
      <w:r w:rsidRPr="006D463F">
        <w:t xml:space="preserve"> </w:t>
      </w:r>
      <w:r w:rsidRPr="006D463F">
        <w:lastRenderedPageBreak/>
        <w:t>постановлени</w:t>
      </w:r>
      <w:r>
        <w:t>ю</w:t>
      </w:r>
      <w:r w:rsidRPr="006D463F">
        <w:t xml:space="preserve"> Правительства Кировской области от 23.09.2023 № 485-П «Об особенностях формирования и ведения исполнительной документации при строительстве и реконструкции объектов капитального строительства, финансируемых с привлечением средств областного бюджета».</w:t>
      </w:r>
    </w:p>
    <w:p w:rsidR="004D5A27" w:rsidRDefault="000224D0" w:rsidP="00912638">
      <w:pPr>
        <w:pStyle w:val="ConsPlusNormal"/>
        <w:spacing w:line="360" w:lineRule="auto"/>
        <w:ind w:firstLine="709"/>
        <w:jc w:val="both"/>
      </w:pPr>
      <w:r w:rsidRPr="00C83A39">
        <w:t>Соглашени</w:t>
      </w:r>
      <w:r w:rsidR="006C485B">
        <w:t>е</w:t>
      </w:r>
      <w:r w:rsidRPr="00C83A39">
        <w:t xml:space="preserve"> о предоставлении субсиди</w:t>
      </w:r>
      <w:r w:rsidR="006C485B">
        <w:t>й</w:t>
      </w:r>
      <w:r w:rsidRPr="00C83A39">
        <w:t>, предусм</w:t>
      </w:r>
      <w:r w:rsidR="006C485B">
        <w:t>отренных</w:t>
      </w:r>
      <w:r w:rsidRPr="00C83A39">
        <w:t xml:space="preserve"> законом области об областном бюджете, заключа</w:t>
      </w:r>
      <w:r w:rsidR="006C485B">
        <w:t>е</w:t>
      </w:r>
      <w:r w:rsidRPr="00C83A39">
        <w:t>тся до 15</w:t>
      </w:r>
      <w:r w:rsidR="00530E89">
        <w:t>.02.2024</w:t>
      </w:r>
      <w:r w:rsidRPr="00C83A39">
        <w:t>, за исключением соглашени</w:t>
      </w:r>
      <w:r w:rsidR="006C485B">
        <w:t>я</w:t>
      </w:r>
      <w:r w:rsidRPr="00C83A39">
        <w:t xml:space="preserve"> о предоставлении субсиди</w:t>
      </w:r>
      <w:r w:rsidR="006C485B">
        <w:t>й</w:t>
      </w:r>
      <w:r w:rsidRPr="00C83A39">
        <w:t>, бюджетные ассигнования на предоставление котор</w:t>
      </w:r>
      <w:r w:rsidR="006C485B">
        <w:t>ых</w:t>
      </w:r>
      <w:r w:rsidRPr="00C83A39">
        <w:t xml:space="preserve"> предусмотрены в соответствии с законом области о внесении изменений в закон обла</w:t>
      </w:r>
      <w:r w:rsidR="00642B0B">
        <w:t>сти об областном бюджете, которое заключае</w:t>
      </w:r>
      <w:r w:rsidRPr="00C83A39">
        <w:t>тся не позднее 30 дней после дня вступления в силу указанного закона</w:t>
      </w:r>
      <w:r w:rsidR="007F3600">
        <w:t>.</w:t>
      </w:r>
    </w:p>
    <w:p w:rsidR="00B94264" w:rsidRDefault="007F3600" w:rsidP="00912638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r>
        <w:t>6.4. П</w:t>
      </w:r>
      <w:r w:rsidR="004D5A27" w:rsidRPr="00C83A39">
        <w:t xml:space="preserve">ри предусмотренной </w:t>
      </w:r>
      <w:hyperlink r:id="rId9">
        <w:r w:rsidR="004D5A27" w:rsidRPr="00C83A39">
          <w:rPr>
            <w:color w:val="000000" w:themeColor="text1"/>
          </w:rPr>
          <w:t>частью 7 статьи 26</w:t>
        </w:r>
      </w:hyperlink>
      <w:r w:rsidR="004D5A27" w:rsidRPr="00C83A39">
        <w:rPr>
          <w:color w:val="000000" w:themeColor="text1"/>
        </w:rPr>
        <w:t xml:space="preserve"> Федерального закона </w:t>
      </w:r>
      <w:r w:rsidR="00530E89">
        <w:rPr>
          <w:color w:val="000000" w:themeColor="text1"/>
        </w:rPr>
        <w:br/>
      </w:r>
      <w:r w:rsidR="004D5A27" w:rsidRPr="00C83A39">
        <w:rPr>
          <w:color w:val="000000" w:themeColor="text1"/>
        </w:rPr>
        <w:t xml:space="preserve">от 05.04.2013 </w:t>
      </w:r>
      <w:r w:rsidR="00525FCB" w:rsidRPr="00C83A39">
        <w:rPr>
          <w:color w:val="000000" w:themeColor="text1"/>
        </w:rPr>
        <w:t>№ 44-ФЗ «</w:t>
      </w:r>
      <w:r w:rsidR="004D5A27" w:rsidRPr="00C83A39">
        <w:rPr>
          <w:color w:val="000000" w:themeColor="text1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525FCB" w:rsidRPr="00C83A39">
        <w:rPr>
          <w:color w:val="000000" w:themeColor="text1"/>
        </w:rPr>
        <w:t>»</w:t>
      </w:r>
      <w:r w:rsidR="004D5A27" w:rsidRPr="00C83A39">
        <w:rPr>
          <w:color w:val="000000" w:themeColor="text1"/>
        </w:rPr>
        <w:t xml:space="preserve"> централизации закупок, финансовое обеспечение которых осуществляется за счет</w:t>
      </w:r>
      <w:r w:rsidR="00530E89">
        <w:rPr>
          <w:color w:val="000000" w:themeColor="text1"/>
        </w:rPr>
        <w:t xml:space="preserve"> средств субсидий</w:t>
      </w:r>
      <w:r w:rsidR="004D5A27" w:rsidRPr="00C83A39">
        <w:rPr>
          <w:color w:val="000000" w:themeColor="text1"/>
        </w:rPr>
        <w:t xml:space="preserve">. </w:t>
      </w:r>
    </w:p>
    <w:p w:rsidR="004D5A27" w:rsidRPr="00C83A39" w:rsidRDefault="004D5A27" w:rsidP="00912638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r w:rsidRPr="00C83A39">
        <w:rPr>
          <w:color w:val="000000" w:themeColor="text1"/>
        </w:rPr>
        <w:t>Данное условие не распространяется на субсидии, предоставляемые на софинансирование муниципальных контрактов (контрактов, договоров):</w:t>
      </w:r>
    </w:p>
    <w:p w:rsidR="004D5A27" w:rsidRPr="00C83A39" w:rsidRDefault="004D5A27" w:rsidP="00912638">
      <w:pPr>
        <w:pStyle w:val="ConsPlusNormal"/>
        <w:spacing w:line="360" w:lineRule="auto"/>
        <w:ind w:firstLine="709"/>
        <w:jc w:val="both"/>
      </w:pPr>
      <w:r w:rsidRPr="00C83A39">
        <w:rPr>
          <w:color w:val="000000" w:themeColor="text1"/>
        </w:rPr>
        <w:t xml:space="preserve">заключаемых на основании </w:t>
      </w:r>
      <w:hyperlink r:id="rId10">
        <w:r w:rsidRPr="00C83A39">
          <w:rPr>
            <w:color w:val="000000" w:themeColor="text1"/>
          </w:rPr>
          <w:t>части 1 статьи 93</w:t>
        </w:r>
      </w:hyperlink>
      <w:r w:rsidRPr="00C83A39">
        <w:t xml:space="preserve"> Фед</w:t>
      </w:r>
      <w:r w:rsidR="00525FCB" w:rsidRPr="00C83A39">
        <w:t>ерального закона от 05.04.2013 № 44-ФЗ «</w:t>
      </w:r>
      <w:r w:rsidRPr="00C83A39">
        <w:t>О контрактной системе в сфере закупок товаров, работ, услуг для обеспечения государственных и муниципальных нужд</w:t>
      </w:r>
      <w:r w:rsidR="00525FCB" w:rsidRPr="00C83A39">
        <w:t>»</w:t>
      </w:r>
      <w:r w:rsidRPr="00C83A39">
        <w:t>,</w:t>
      </w:r>
    </w:p>
    <w:p w:rsidR="004D5A27" w:rsidRPr="00C83A39" w:rsidRDefault="004D5A27" w:rsidP="00912638">
      <w:pPr>
        <w:pStyle w:val="ConsPlusNormal"/>
        <w:spacing w:line="360" w:lineRule="auto"/>
        <w:ind w:firstLine="709"/>
        <w:jc w:val="both"/>
      </w:pPr>
      <w:r w:rsidRPr="00C83A39">
        <w:t>заключаемых в случаях, установленных</w:t>
      </w:r>
      <w:r w:rsidR="000224D0" w:rsidRPr="00C83A39">
        <w:t xml:space="preserve"> статьей 15 </w:t>
      </w:r>
      <w:r w:rsidRPr="00C83A39">
        <w:t xml:space="preserve">Федерального закона от 08.03.2022 </w:t>
      </w:r>
      <w:r w:rsidR="00525FCB" w:rsidRPr="00C83A39">
        <w:t>№ 46-ФЗ «</w:t>
      </w:r>
      <w:r w:rsidRPr="00C83A39">
        <w:t>О внесении изменений в отдельные законодательные акты Российской Федерации</w:t>
      </w:r>
      <w:r w:rsidR="00525FCB" w:rsidRPr="00C83A39">
        <w:t>»</w:t>
      </w:r>
      <w:r w:rsidR="00EF0E20" w:rsidRPr="00C83A39">
        <w:t>,</w:t>
      </w:r>
    </w:p>
    <w:p w:rsidR="000224D0" w:rsidRDefault="00EF0E20" w:rsidP="00912638">
      <w:pPr>
        <w:pStyle w:val="ConsPlusNormal"/>
        <w:spacing w:line="360" w:lineRule="auto"/>
        <w:ind w:firstLine="709"/>
        <w:jc w:val="both"/>
      </w:pPr>
      <w:r w:rsidRPr="00C83A39">
        <w:t xml:space="preserve">заключаемых в </w:t>
      </w:r>
      <w:r w:rsidR="000224D0" w:rsidRPr="00C83A39">
        <w:t>соответствии с положениями Федерального закона от 18.07.2011 № 223-ФЗ «О закупках товаров, работ, услуг отд</w:t>
      </w:r>
      <w:r w:rsidR="007F3600">
        <w:t>ельными видами юридических лиц».</w:t>
      </w:r>
    </w:p>
    <w:p w:rsidR="004D5A27" w:rsidRDefault="007F3600" w:rsidP="00912638">
      <w:pPr>
        <w:pStyle w:val="ConsPlusNormal"/>
        <w:spacing w:line="360" w:lineRule="auto"/>
        <w:ind w:firstLine="709"/>
        <w:jc w:val="both"/>
      </w:pPr>
      <w:r>
        <w:t>6.5. П</w:t>
      </w:r>
      <w:r w:rsidR="004D5A27" w:rsidRPr="00C83A39">
        <w:t xml:space="preserve">ри наличии положительного результата проверки достоверности определения сметной стоимости отдельных видов работ и объектов в случаях и порядке, установленных Правительством Российской Федерации или </w:t>
      </w:r>
      <w:r w:rsidR="004D5A27" w:rsidRPr="00C83A39">
        <w:lastRenderedPageBreak/>
        <w:t>П</w:t>
      </w:r>
      <w:r>
        <w:t>равительством Кировской области.</w:t>
      </w:r>
    </w:p>
    <w:p w:rsidR="007F3600" w:rsidRDefault="007F3600" w:rsidP="007F3600">
      <w:pPr>
        <w:pStyle w:val="ConsPlusNormal"/>
        <w:spacing w:line="360" w:lineRule="auto"/>
        <w:ind w:firstLine="708"/>
        <w:jc w:val="both"/>
      </w:pPr>
      <w:r>
        <w:rPr>
          <w:rFonts w:eastAsia="Calibri"/>
          <w:lang w:eastAsia="en-US"/>
        </w:rPr>
        <w:t>6.6. П</w:t>
      </w:r>
      <w:r w:rsidR="00506CBD" w:rsidRPr="00CC1723">
        <w:rPr>
          <w:rFonts w:eastAsia="Calibri"/>
          <w:lang w:eastAsia="en-US"/>
        </w:rPr>
        <w:t xml:space="preserve">ри условии наличия положительного заключения государственной экспертизы проектной документации на </w:t>
      </w:r>
      <w:r w:rsidR="00EC6C8E" w:rsidRPr="00CC1723">
        <w:rPr>
          <w:rFonts w:eastAsia="Calibri"/>
          <w:lang w:eastAsia="en-US"/>
        </w:rPr>
        <w:t>многоквартирные дома</w:t>
      </w:r>
      <w:r w:rsidR="00EC6C8E">
        <w:rPr>
          <w:rFonts w:eastAsia="Calibri"/>
          <w:lang w:eastAsia="en-US"/>
        </w:rPr>
        <w:t>,</w:t>
      </w:r>
      <w:r w:rsidR="00EC6C8E" w:rsidRPr="00CC1723">
        <w:rPr>
          <w:rFonts w:eastAsia="Calibri"/>
          <w:lang w:eastAsia="en-US"/>
        </w:rPr>
        <w:t xml:space="preserve"> </w:t>
      </w:r>
      <w:r w:rsidR="00EC6C8E">
        <w:rPr>
          <w:rFonts w:eastAsia="Calibri"/>
          <w:lang w:eastAsia="en-US"/>
        </w:rPr>
        <w:t>строительство которых</w:t>
      </w:r>
      <w:r w:rsidR="00EC6C8E" w:rsidRPr="00CC1723">
        <w:rPr>
          <w:rFonts w:eastAsia="Calibri"/>
          <w:lang w:eastAsia="en-US"/>
        </w:rPr>
        <w:t xml:space="preserve"> </w:t>
      </w:r>
      <w:r w:rsidR="0049064E" w:rsidRPr="00CC1723">
        <w:rPr>
          <w:rFonts w:eastAsia="Calibri"/>
          <w:lang w:eastAsia="en-US"/>
        </w:rPr>
        <w:t>не</w:t>
      </w:r>
      <w:r w:rsidR="00EC6C8E">
        <w:rPr>
          <w:rFonts w:eastAsia="Calibri"/>
          <w:lang w:eastAsia="en-US"/>
        </w:rPr>
        <w:t xml:space="preserve"> завершено,</w:t>
      </w:r>
      <w:r w:rsidR="0049064E" w:rsidRPr="00CC1723">
        <w:rPr>
          <w:rFonts w:eastAsia="Calibri"/>
          <w:lang w:eastAsia="en-US"/>
        </w:rPr>
        <w:t xml:space="preserve"> </w:t>
      </w:r>
      <w:r w:rsidR="00506CBD" w:rsidRPr="00CC1723">
        <w:rPr>
          <w:rFonts w:eastAsia="Calibri"/>
          <w:lang w:eastAsia="en-US"/>
        </w:rPr>
        <w:t>при заключении</w:t>
      </w:r>
      <w:r w:rsidR="004C519F" w:rsidRPr="00CC1723">
        <w:rPr>
          <w:rFonts w:eastAsia="Calibri"/>
          <w:lang w:eastAsia="en-US"/>
        </w:rPr>
        <w:t xml:space="preserve"> договор</w:t>
      </w:r>
      <w:r w:rsidR="00506CBD" w:rsidRPr="00CC1723">
        <w:rPr>
          <w:rFonts w:eastAsia="Calibri"/>
          <w:lang w:eastAsia="en-US"/>
        </w:rPr>
        <w:t>ов</w:t>
      </w:r>
      <w:r w:rsidR="004C519F" w:rsidRPr="00CC1723">
        <w:rPr>
          <w:rFonts w:eastAsia="Calibri"/>
          <w:lang w:eastAsia="en-US"/>
        </w:rPr>
        <w:t xml:space="preserve"> на приобретение жилых помещений в </w:t>
      </w:r>
      <w:r w:rsidR="00506CBD" w:rsidRPr="00CC1723">
        <w:rPr>
          <w:rFonts w:eastAsia="Calibri"/>
          <w:lang w:eastAsia="en-US"/>
        </w:rPr>
        <w:t>таких</w:t>
      </w:r>
      <w:r w:rsidR="004C519F" w:rsidRPr="00CC1723">
        <w:rPr>
          <w:rFonts w:eastAsia="Calibri"/>
          <w:lang w:eastAsia="en-US"/>
        </w:rPr>
        <w:t xml:space="preserve"> многоквартирных домах (в том числе договор</w:t>
      </w:r>
      <w:r w:rsidR="00B94264">
        <w:rPr>
          <w:rFonts w:eastAsia="Calibri"/>
          <w:lang w:eastAsia="en-US"/>
        </w:rPr>
        <w:t>ов</w:t>
      </w:r>
      <w:r w:rsidR="004C519F" w:rsidRPr="00CC1723">
        <w:rPr>
          <w:rFonts w:eastAsia="Calibri"/>
          <w:lang w:eastAsia="en-US"/>
        </w:rPr>
        <w:t xml:space="preserve"> участия в долевом строительстве таких домов, договор</w:t>
      </w:r>
      <w:r w:rsidR="00B94264">
        <w:rPr>
          <w:rFonts w:eastAsia="Calibri"/>
          <w:lang w:eastAsia="en-US"/>
        </w:rPr>
        <w:t>ов</w:t>
      </w:r>
      <w:r w:rsidR="004C519F" w:rsidRPr="00CC1723">
        <w:rPr>
          <w:rFonts w:eastAsia="Calibri"/>
          <w:lang w:eastAsia="en-US"/>
        </w:rPr>
        <w:t xml:space="preserve"> купли-продажи </w:t>
      </w:r>
      <w:r w:rsidR="00B94264">
        <w:rPr>
          <w:rFonts w:eastAsia="Calibri"/>
          <w:lang w:eastAsia="en-US"/>
        </w:rPr>
        <w:t>жилых помещений</w:t>
      </w:r>
      <w:r w:rsidR="004C519F" w:rsidRPr="00CC1723">
        <w:rPr>
          <w:rFonts w:eastAsia="Calibri"/>
          <w:lang w:eastAsia="en-US"/>
        </w:rPr>
        <w:t>, инвестиционны</w:t>
      </w:r>
      <w:r w:rsidR="00B94264">
        <w:rPr>
          <w:rFonts w:eastAsia="Calibri"/>
          <w:lang w:eastAsia="en-US"/>
        </w:rPr>
        <w:t>х</w:t>
      </w:r>
      <w:r w:rsidR="004C519F" w:rsidRPr="00CC1723">
        <w:rPr>
          <w:rFonts w:eastAsia="Calibri"/>
          <w:lang w:eastAsia="en-US"/>
        </w:rPr>
        <w:t xml:space="preserve"> д</w:t>
      </w:r>
      <w:r w:rsidR="00B94264">
        <w:rPr>
          <w:rFonts w:eastAsia="Calibri"/>
          <w:lang w:eastAsia="en-US"/>
        </w:rPr>
        <w:t>оговоров</w:t>
      </w:r>
      <w:r w:rsidR="004C519F" w:rsidRPr="00CC1723">
        <w:rPr>
          <w:rFonts w:eastAsia="Calibri"/>
          <w:lang w:eastAsia="en-US"/>
        </w:rPr>
        <w:t>)</w:t>
      </w:r>
      <w:r w:rsidR="00506CBD" w:rsidRPr="00CC1723">
        <w:rPr>
          <w:rFonts w:eastAsia="Calibri"/>
          <w:lang w:eastAsia="en-US"/>
        </w:rPr>
        <w:t xml:space="preserve"> начиная </w:t>
      </w:r>
      <w:r>
        <w:rPr>
          <w:rFonts w:eastAsia="Calibri"/>
          <w:lang w:eastAsia="en-US"/>
        </w:rPr>
        <w:t>с 01.03.2024</w:t>
      </w:r>
      <w:r>
        <w:t>.</w:t>
      </w:r>
      <w:r w:rsidRPr="00C83A39">
        <w:t xml:space="preserve"> </w:t>
      </w:r>
    </w:p>
    <w:p w:rsidR="00B94264" w:rsidRDefault="007F3600" w:rsidP="007F3600">
      <w:pPr>
        <w:pStyle w:val="ConsPlusNormal"/>
        <w:spacing w:line="360" w:lineRule="auto"/>
        <w:ind w:firstLine="708"/>
        <w:jc w:val="both"/>
      </w:pPr>
      <w:r>
        <w:t>6.7. П</w:t>
      </w:r>
      <w:r w:rsidR="004D5A27" w:rsidRPr="00C83A39">
        <w:t>ри проведении Кировским областным госуда</w:t>
      </w:r>
      <w:r w:rsidR="00525FCB" w:rsidRPr="00C83A39">
        <w:t>рственным казенным учреждением «Служба единого заказчика Кировской области»</w:t>
      </w:r>
      <w:r w:rsidR="004D5A27" w:rsidRPr="00C83A39">
        <w:t xml:space="preserve"> в соответствии с договорами, заключаемыми на безвозмездной основе, строительного контроля в процессе строительства объектов капитального строительства, финансовое обеспечение которых осуществляется за счет субсидий. </w:t>
      </w:r>
    </w:p>
    <w:p w:rsidR="004D5A27" w:rsidRPr="00C83A39" w:rsidRDefault="004D5A27" w:rsidP="007F3600">
      <w:pPr>
        <w:pStyle w:val="ConsPlusNormal"/>
        <w:spacing w:line="360" w:lineRule="auto"/>
        <w:ind w:firstLine="708"/>
        <w:jc w:val="both"/>
      </w:pPr>
      <w:r w:rsidRPr="00C83A39">
        <w:t>Данное условие не распространяется на субсидии, предоставляемые бюдж</w:t>
      </w:r>
      <w:r w:rsidR="00525FCB" w:rsidRPr="00C83A39">
        <w:t>ету муниципального образования «</w:t>
      </w:r>
      <w:r w:rsidRPr="00C83A39">
        <w:t>Город Киров</w:t>
      </w:r>
      <w:r w:rsidR="00525FCB" w:rsidRPr="00C83A39">
        <w:t>»</w:t>
      </w:r>
      <w:r w:rsidR="007F3600">
        <w:t>.</w:t>
      </w:r>
    </w:p>
    <w:p w:rsidR="004D5A27" w:rsidRPr="00C83A39" w:rsidRDefault="007F3600" w:rsidP="00912638">
      <w:pPr>
        <w:pStyle w:val="ConsPlusNormal"/>
        <w:spacing w:line="360" w:lineRule="auto"/>
        <w:ind w:firstLine="709"/>
        <w:jc w:val="both"/>
      </w:pPr>
      <w:r>
        <w:t>6.8. П</w:t>
      </w:r>
      <w:r w:rsidR="004D5A27" w:rsidRPr="00C83A39">
        <w:t>ри наличии муниципального правового акта о подготовке и реализации бюджетных инвестиций (в случае предоставления субсидий на осуществление бюджетных инвестиций).</w:t>
      </w:r>
    </w:p>
    <w:p w:rsidR="004D5A27" w:rsidRPr="00C83A39" w:rsidRDefault="004D5A27" w:rsidP="00912638">
      <w:pPr>
        <w:pStyle w:val="ConsPlusNormal"/>
        <w:spacing w:line="360" w:lineRule="auto"/>
        <w:ind w:firstLine="709"/>
        <w:jc w:val="both"/>
      </w:pPr>
      <w:r w:rsidRPr="00C83A39">
        <w:t>7. Результатами использования субсиди</w:t>
      </w:r>
      <w:r w:rsidR="006C485B">
        <w:t>й</w:t>
      </w:r>
      <w:r w:rsidRPr="00C83A39">
        <w:t xml:space="preserve"> являются:</w:t>
      </w:r>
    </w:p>
    <w:p w:rsidR="004D5A27" w:rsidRPr="00C83A39" w:rsidRDefault="004D5A27" w:rsidP="00912638">
      <w:pPr>
        <w:pStyle w:val="ConsPlusNormal"/>
        <w:spacing w:line="360" w:lineRule="auto"/>
        <w:ind w:firstLine="709"/>
        <w:jc w:val="both"/>
      </w:pPr>
      <w:r w:rsidRPr="00C83A39">
        <w:t>количество квадратных метров расселенного аварийного жилищного фонда, тыс. кв. метров;</w:t>
      </w:r>
    </w:p>
    <w:p w:rsidR="004D5A27" w:rsidRPr="00C83A39" w:rsidRDefault="004D5A27" w:rsidP="007F3600">
      <w:pPr>
        <w:pStyle w:val="ConsPlusNormal"/>
        <w:spacing w:line="360" w:lineRule="auto"/>
        <w:ind w:firstLine="709"/>
        <w:jc w:val="both"/>
      </w:pPr>
      <w:r w:rsidRPr="00C83A39">
        <w:t>количество граждан, расселенных из авар</w:t>
      </w:r>
      <w:r w:rsidR="007F3600">
        <w:t>ийного жилищного фонда, человек</w:t>
      </w:r>
      <w:r w:rsidRPr="00C83A39">
        <w:t>.</w:t>
      </w:r>
    </w:p>
    <w:p w:rsidR="004D5A27" w:rsidRPr="00C83A39" w:rsidRDefault="004D5A27" w:rsidP="00912638">
      <w:pPr>
        <w:pStyle w:val="ConsPlusNormal"/>
        <w:spacing w:line="360" w:lineRule="auto"/>
        <w:ind w:firstLine="709"/>
        <w:jc w:val="both"/>
      </w:pPr>
      <w:r w:rsidRPr="00C83A39">
        <w:t>Значения результатов использования субсидий по муниципальным образованиям устанавливаются правовыми актами министерства, согласованными с министерством финансов Кировской области до заключения соглашений о предоставлении субсидий (дополнительных соглашений к соглашениям о предоставлении субсидий).</w:t>
      </w:r>
    </w:p>
    <w:p w:rsidR="004D5A27" w:rsidRPr="00C83A39" w:rsidRDefault="004D5A27" w:rsidP="00912638">
      <w:pPr>
        <w:pStyle w:val="ConsPlusNormal"/>
        <w:spacing w:line="360" w:lineRule="auto"/>
        <w:ind w:firstLine="709"/>
        <w:jc w:val="both"/>
      </w:pPr>
      <w:r w:rsidRPr="00C83A39">
        <w:t xml:space="preserve">Снижение значений результатов использования субсидий в </w:t>
      </w:r>
      <w:r w:rsidR="006F52F5">
        <w:t>2024 году</w:t>
      </w:r>
      <w:r w:rsidRPr="00C83A39">
        <w:t xml:space="preserve"> </w:t>
      </w:r>
      <w:r w:rsidRPr="00C83A39">
        <w:lastRenderedPageBreak/>
        <w:t>возможно только в случае сокращения размеров субсидий.</w:t>
      </w:r>
    </w:p>
    <w:p w:rsidR="004D5A27" w:rsidRPr="00C83A39" w:rsidRDefault="004D5A27" w:rsidP="00912638">
      <w:pPr>
        <w:pStyle w:val="ConsPlusNormal"/>
        <w:spacing w:line="360" w:lineRule="auto"/>
        <w:ind w:firstLine="709"/>
        <w:jc w:val="both"/>
      </w:pPr>
      <w:r w:rsidRPr="00C83A39">
        <w:t xml:space="preserve">8. Для заключения соглашения </w:t>
      </w:r>
      <w:r w:rsidR="006C485B">
        <w:t xml:space="preserve">о предоставлении субсидий </w:t>
      </w:r>
      <w:r w:rsidRPr="00C83A39">
        <w:t>муниципальн</w:t>
      </w:r>
      <w:r w:rsidR="00642B0B">
        <w:t>ое образование представляе</w:t>
      </w:r>
      <w:r w:rsidRPr="00C83A39">
        <w:t>т в министерство в установленные им сроки:</w:t>
      </w:r>
    </w:p>
    <w:p w:rsidR="004D5A27" w:rsidRPr="00C83A39" w:rsidRDefault="004D5A27" w:rsidP="00912638">
      <w:pPr>
        <w:pStyle w:val="ConsPlusNormal"/>
        <w:spacing w:line="360" w:lineRule="auto"/>
        <w:ind w:firstLine="709"/>
        <w:jc w:val="both"/>
      </w:pPr>
      <w:r w:rsidRPr="00C83A39">
        <w:t>выписку из муниципальной программы, содержащей мероприятия по переселению граждан из аварийного жилищного фонда</w:t>
      </w:r>
      <w:r w:rsidR="007F3600">
        <w:t>, в целях софинансирования которых предоставляются субсидии</w:t>
      </w:r>
      <w:r w:rsidRPr="00C83A39">
        <w:t>;</w:t>
      </w:r>
    </w:p>
    <w:p w:rsidR="004D5A27" w:rsidRPr="00C83A39" w:rsidRDefault="0047315B" w:rsidP="00912638">
      <w:pPr>
        <w:pStyle w:val="ConsPlusNormal"/>
        <w:spacing w:line="360" w:lineRule="auto"/>
        <w:ind w:firstLine="709"/>
        <w:jc w:val="both"/>
      </w:pPr>
      <w:r>
        <w:t>выписку из решения о</w:t>
      </w:r>
      <w:r w:rsidR="004D5A27" w:rsidRPr="00C83A39">
        <w:t xml:space="preserve"> бюджете (сводной бюджетной росписи местного бюджета), подтверждающую наличие бюджетных ассигнований местн</w:t>
      </w:r>
      <w:r w:rsidR="00642B0B">
        <w:t>ого бюджета</w:t>
      </w:r>
      <w:r w:rsidR="004D5A27" w:rsidRPr="00C83A39">
        <w:t xml:space="preserve"> на </w:t>
      </w:r>
      <w:r w:rsidR="00986EAB">
        <w:t xml:space="preserve">исполнение </w:t>
      </w:r>
      <w:r w:rsidR="004D5A27" w:rsidRPr="00C83A39">
        <w:t>расходны</w:t>
      </w:r>
      <w:r w:rsidR="00986EAB">
        <w:t>х</w:t>
      </w:r>
      <w:r w:rsidR="00642B0B">
        <w:t xml:space="preserve"> обязательств</w:t>
      </w:r>
      <w:r w:rsidR="004D5A27" w:rsidRPr="00C83A39">
        <w:t>, в целях софинансирования которых предоставляются субсидии, финансовое обеспечение которых осуществляется за счет средств областного бюджета</w:t>
      </w:r>
      <w:r w:rsidR="00F91626">
        <w:t xml:space="preserve"> </w:t>
      </w:r>
      <w:r w:rsidR="00F91626" w:rsidRPr="00C83A39">
        <w:t>(</w:t>
      </w:r>
      <w:r w:rsidR="00F91626">
        <w:t>за счет средств публично-правовой компании «Фонд развития территорий</w:t>
      </w:r>
      <w:r w:rsidR="00F91626" w:rsidRPr="00C83A39">
        <w:t>»</w:t>
      </w:r>
      <w:r w:rsidR="00F91626">
        <w:t>)</w:t>
      </w:r>
      <w:r w:rsidR="004D5A27" w:rsidRPr="00C83A39">
        <w:t>.</w:t>
      </w:r>
    </w:p>
    <w:p w:rsidR="004D5A27" w:rsidRPr="00C83A39" w:rsidRDefault="00C83A39" w:rsidP="00912638">
      <w:pPr>
        <w:pStyle w:val="ConsPlusNormal"/>
        <w:spacing w:line="360" w:lineRule="auto"/>
        <w:ind w:firstLine="709"/>
        <w:jc w:val="both"/>
      </w:pPr>
      <w:r>
        <w:t>9</w:t>
      </w:r>
      <w:r w:rsidR="004D5A27" w:rsidRPr="00C83A39">
        <w:t>. Перечисление субсиди</w:t>
      </w:r>
      <w:r w:rsidR="005859B6">
        <w:t>й</w:t>
      </w:r>
      <w:r w:rsidR="004D5A27" w:rsidRPr="00C83A39">
        <w:t xml:space="preserve"> в бюджеты муниципальных образований осуществляется в установленном порядке в пределах сумм, р</w:t>
      </w:r>
      <w:r w:rsidR="00EF0E20" w:rsidRPr="00C83A39">
        <w:t xml:space="preserve">аспределенных </w:t>
      </w:r>
      <w:r w:rsidR="00677DE8" w:rsidRPr="00C83A39">
        <w:t xml:space="preserve">на </w:t>
      </w:r>
      <w:r w:rsidR="006F52F5">
        <w:t>2024</w:t>
      </w:r>
      <w:r w:rsidR="00677DE8" w:rsidRPr="00C83A39">
        <w:t xml:space="preserve"> год </w:t>
      </w:r>
      <w:r w:rsidR="00EF0E20" w:rsidRPr="00C83A39">
        <w:t xml:space="preserve">законом </w:t>
      </w:r>
      <w:r w:rsidR="004D5A27" w:rsidRPr="00C83A39">
        <w:t xml:space="preserve">области об областном бюджете </w:t>
      </w:r>
      <w:r w:rsidR="00EF0E20" w:rsidRPr="00C83A39">
        <w:t xml:space="preserve">либо постановлениями Правительства Кировской области, </w:t>
      </w:r>
      <w:r w:rsidR="004D5A27" w:rsidRPr="00C83A39">
        <w:t xml:space="preserve">и (или) в пределах доведенных </w:t>
      </w:r>
      <w:r w:rsidR="007D65B7" w:rsidRPr="00C83A39">
        <w:t xml:space="preserve">до министерства </w:t>
      </w:r>
      <w:r w:rsidR="004D5A27" w:rsidRPr="00C83A39">
        <w:t>лимитов бюджетных обязательств</w:t>
      </w:r>
      <w:r w:rsidR="007D65B7" w:rsidRPr="00C83A39">
        <w:t xml:space="preserve"> </w:t>
      </w:r>
      <w:r w:rsidR="000D5FA1" w:rsidRPr="00C83A39">
        <w:t xml:space="preserve">в течение 3 </w:t>
      </w:r>
      <w:r w:rsidR="00986EAB">
        <w:t xml:space="preserve">рабочих </w:t>
      </w:r>
      <w:r w:rsidR="000D5FA1" w:rsidRPr="00C83A39">
        <w:t>дней после представления муниципальным</w:t>
      </w:r>
      <w:r w:rsidR="00642B0B">
        <w:t>и</w:t>
      </w:r>
      <w:r w:rsidR="000D5FA1" w:rsidRPr="00C83A39">
        <w:t xml:space="preserve"> образовани</w:t>
      </w:r>
      <w:r w:rsidR="00642B0B">
        <w:t>я</w:t>
      </w:r>
      <w:r w:rsidR="000D5FA1" w:rsidRPr="00C83A39">
        <w:t>м</w:t>
      </w:r>
      <w:r w:rsidR="00642B0B">
        <w:t>и</w:t>
      </w:r>
      <w:r w:rsidR="000D5FA1" w:rsidRPr="00C83A39">
        <w:t xml:space="preserve"> документов, подтверждающих потребность в предоставлении субсиди</w:t>
      </w:r>
      <w:r w:rsidR="006C485B">
        <w:t>й</w:t>
      </w:r>
      <w:r w:rsidR="004D5A27" w:rsidRPr="00C83A39">
        <w:t>.</w:t>
      </w:r>
    </w:p>
    <w:p w:rsidR="004D5A27" w:rsidRPr="00C83A39" w:rsidRDefault="000D5FA1" w:rsidP="00912638">
      <w:pPr>
        <w:pStyle w:val="ConsPlusNormal"/>
        <w:spacing w:line="360" w:lineRule="auto"/>
        <w:ind w:firstLine="709"/>
        <w:jc w:val="both"/>
      </w:pPr>
      <w:r w:rsidRPr="00C83A39">
        <w:t>1</w:t>
      </w:r>
      <w:r w:rsidR="00C83A39">
        <w:t>0</w:t>
      </w:r>
      <w:r w:rsidRPr="00C83A39">
        <w:t xml:space="preserve">. </w:t>
      </w:r>
      <w:r w:rsidR="004D5A27" w:rsidRPr="00C83A39">
        <w:t>Для перечисления субсиди</w:t>
      </w:r>
      <w:r w:rsidR="006C485B">
        <w:t>й</w:t>
      </w:r>
      <w:r w:rsidR="004D5A27" w:rsidRPr="00C83A39">
        <w:t xml:space="preserve"> муниципальные образования представляют министерству следующие документы:</w:t>
      </w:r>
    </w:p>
    <w:p w:rsidR="004D5A27" w:rsidRPr="00C83A39" w:rsidRDefault="002A50DA" w:rsidP="00912638">
      <w:pPr>
        <w:pStyle w:val="ConsPlusNormal"/>
        <w:spacing w:line="360" w:lineRule="auto"/>
        <w:ind w:firstLine="709"/>
        <w:jc w:val="both"/>
      </w:pPr>
      <w:r>
        <w:t>з</w:t>
      </w:r>
      <w:r w:rsidR="004D5A27" w:rsidRPr="00C83A39">
        <w:t>аявку</w:t>
      </w:r>
      <w:r>
        <w:t xml:space="preserve"> о потребности в субсиди</w:t>
      </w:r>
      <w:r w:rsidR="006C485B">
        <w:t>ях</w:t>
      </w:r>
      <w:r w:rsidR="004D5A27" w:rsidRPr="00C83A39">
        <w:t xml:space="preserve"> с</w:t>
      </w:r>
      <w:r w:rsidR="006C485B">
        <w:t xml:space="preserve"> указанием размера запрашиваемых</w:t>
      </w:r>
      <w:r w:rsidR="004D5A27" w:rsidRPr="00C83A39">
        <w:t xml:space="preserve"> субсиди</w:t>
      </w:r>
      <w:r w:rsidR="006C485B">
        <w:t>й</w:t>
      </w:r>
      <w:r w:rsidR="004D5A27" w:rsidRPr="00C83A39">
        <w:t>;</w:t>
      </w:r>
    </w:p>
    <w:p w:rsidR="004D5A27" w:rsidRPr="00C83A39" w:rsidRDefault="004D5A27" w:rsidP="00912638">
      <w:pPr>
        <w:pStyle w:val="ConsPlusNormal"/>
        <w:spacing w:line="360" w:lineRule="auto"/>
        <w:ind w:firstLine="709"/>
        <w:jc w:val="both"/>
      </w:pPr>
      <w:r w:rsidRPr="00C83A39">
        <w:t>реестр заключенных муниципальных контрактов, заверенный главой муниципального образования;</w:t>
      </w:r>
    </w:p>
    <w:p w:rsidR="004D5A27" w:rsidRPr="00C83A39" w:rsidRDefault="004D5A27" w:rsidP="00912638">
      <w:pPr>
        <w:pStyle w:val="ConsPlusNormal"/>
        <w:spacing w:line="360" w:lineRule="auto"/>
        <w:ind w:firstLine="709"/>
        <w:jc w:val="both"/>
      </w:pPr>
      <w:r w:rsidRPr="00C83A39">
        <w:t>копию муниципального правового акта о подготовке и реализации бюджетных инвестиций (в случае предоставления субсидий на осуществление бюджетных инвестиций);</w:t>
      </w:r>
    </w:p>
    <w:p w:rsidR="004D5A27" w:rsidRPr="00C83A39" w:rsidRDefault="004D5A27" w:rsidP="00912638">
      <w:pPr>
        <w:pStyle w:val="ConsPlusNormal"/>
        <w:spacing w:line="360" w:lineRule="auto"/>
        <w:ind w:firstLine="709"/>
        <w:jc w:val="both"/>
      </w:pPr>
      <w:r w:rsidRPr="00C83A39">
        <w:t xml:space="preserve">копию положительного заключения государственной экспертизы в </w:t>
      </w:r>
      <w:r w:rsidRPr="00C83A39">
        <w:lastRenderedPageBreak/>
        <w:t>части оценки достоверности определения сметной стоимости объекта капитального строительства;</w:t>
      </w:r>
    </w:p>
    <w:p w:rsidR="004D5A27" w:rsidRDefault="002A50DA" w:rsidP="00912638">
      <w:pPr>
        <w:pStyle w:val="ConsPlusNormal"/>
        <w:spacing w:line="360" w:lineRule="auto"/>
        <w:ind w:firstLine="709"/>
        <w:jc w:val="both"/>
      </w:pPr>
      <w:r>
        <w:t xml:space="preserve">информацию о </w:t>
      </w:r>
      <w:r w:rsidR="004D5A27" w:rsidRPr="00C83A39">
        <w:t>проведени</w:t>
      </w:r>
      <w:r>
        <w:t>и</w:t>
      </w:r>
      <w:r w:rsidR="004D5A27" w:rsidRPr="00C83A39">
        <w:t xml:space="preserve"> строительного контроля за строительством (реконструкцией) объектов, финансовое обеспечение которых осуществляется за счет субсиди</w:t>
      </w:r>
      <w:r w:rsidR="00642B0B">
        <w:t>й</w:t>
      </w:r>
      <w:r w:rsidR="004D5A27" w:rsidRPr="00C83A39">
        <w:t>;</w:t>
      </w:r>
    </w:p>
    <w:p w:rsidR="004C519F" w:rsidRPr="00C83A39" w:rsidRDefault="004C519F" w:rsidP="00912638">
      <w:pPr>
        <w:pStyle w:val="ConsPlusNormal"/>
        <w:spacing w:line="360" w:lineRule="auto"/>
        <w:ind w:firstLine="709"/>
        <w:jc w:val="both"/>
      </w:pPr>
      <w:r>
        <w:t xml:space="preserve">информацию о заключенном муниципальном контракте с отметкой областного государственного учреждения, уполномоченного Правительством Кировской области на определение поставщиков (подрядчиков, исполнителей) в соответствии с </w:t>
      </w:r>
      <w:hyperlink r:id="rId11">
        <w:r w:rsidRPr="00850546">
          <w:rPr>
            <w:color w:val="000000" w:themeColor="text1"/>
          </w:rPr>
          <w:t>частью 7 статьи 26</w:t>
        </w:r>
      </w:hyperlink>
      <w:r w:rsidRPr="00850546">
        <w:rPr>
          <w:color w:val="000000" w:themeColor="text1"/>
        </w:rPr>
        <w:t xml:space="preserve"> Фе</w:t>
      </w:r>
      <w:r>
        <w:t xml:space="preserve">дерального закона </w:t>
      </w:r>
      <w:r w:rsidR="00047CC6">
        <w:br/>
      </w:r>
      <w:r>
        <w:t>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047CC6">
        <w:t>;</w:t>
      </w:r>
    </w:p>
    <w:p w:rsidR="004D5A27" w:rsidRDefault="004D5A27" w:rsidP="00912638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r w:rsidRPr="004C519F">
        <w:rPr>
          <w:color w:val="000000" w:themeColor="text1"/>
        </w:rPr>
        <w:t xml:space="preserve">документы, подтверждающие </w:t>
      </w:r>
      <w:r w:rsidR="004C519F" w:rsidRPr="004C519F">
        <w:rPr>
          <w:color w:val="000000" w:themeColor="text1"/>
        </w:rPr>
        <w:t>возникновение денежных обязательств</w:t>
      </w:r>
      <w:r w:rsidRPr="004C519F">
        <w:rPr>
          <w:color w:val="000000" w:themeColor="text1"/>
        </w:rPr>
        <w:t>;</w:t>
      </w:r>
    </w:p>
    <w:p w:rsidR="004D5A27" w:rsidRDefault="004D5A27" w:rsidP="00912638">
      <w:pPr>
        <w:pStyle w:val="ConsPlusNormal"/>
        <w:spacing w:line="360" w:lineRule="auto"/>
        <w:ind w:firstLine="709"/>
        <w:jc w:val="both"/>
      </w:pPr>
      <w:r w:rsidRPr="00C83A39">
        <w:rPr>
          <w:color w:val="000000" w:themeColor="text1"/>
        </w:rPr>
        <w:t>иные документы, предусмотренные соглашением</w:t>
      </w:r>
      <w:r w:rsidR="00642B0B">
        <w:rPr>
          <w:color w:val="000000" w:themeColor="text1"/>
        </w:rPr>
        <w:t xml:space="preserve"> о предоставлении субсидий</w:t>
      </w:r>
      <w:r w:rsidRPr="00C83A39">
        <w:t>.</w:t>
      </w:r>
    </w:p>
    <w:p w:rsidR="00986EAB" w:rsidRDefault="00986EAB" w:rsidP="00986EAB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t>Субсидии перечисляются пропорционально кассовым расходам местных бюджетов по соответствующим расходным обязательствам (проектам, объектам) на основании документов, подтверждающих возникновение денежных обязательств.</w:t>
      </w:r>
    </w:p>
    <w:p w:rsidR="00D05E56" w:rsidRDefault="00525FCB" w:rsidP="00986EAB">
      <w:pPr>
        <w:pStyle w:val="ConsPlusNormal"/>
        <w:spacing w:line="360" w:lineRule="auto"/>
        <w:ind w:firstLine="709"/>
        <w:jc w:val="both"/>
        <w:rPr>
          <w:szCs w:val="28"/>
        </w:rPr>
      </w:pPr>
      <w:r w:rsidRPr="00C83A39">
        <w:t>1</w:t>
      </w:r>
      <w:r w:rsidR="00C83A39">
        <w:t>1</w:t>
      </w:r>
      <w:r w:rsidR="004D5A27" w:rsidRPr="00C83A39">
        <w:t xml:space="preserve">. </w:t>
      </w:r>
      <w:r w:rsidR="004D5A27" w:rsidRPr="00C83A39">
        <w:rPr>
          <w:color w:val="000000" w:themeColor="text1"/>
        </w:rPr>
        <w:t xml:space="preserve">Получатели средств местных бюджетов производят расходы на цели, указанные в </w:t>
      </w:r>
      <w:hyperlink w:anchor="P11">
        <w:r w:rsidR="004D5A27" w:rsidRPr="00C83A39">
          <w:rPr>
            <w:color w:val="000000" w:themeColor="text1"/>
          </w:rPr>
          <w:t>пункте 2</w:t>
        </w:r>
      </w:hyperlink>
      <w:r w:rsidR="004D5A27" w:rsidRPr="00C83A39">
        <w:rPr>
          <w:color w:val="000000" w:themeColor="text1"/>
        </w:rPr>
        <w:t xml:space="preserve"> настоящего Порядка и в </w:t>
      </w:r>
      <w:hyperlink r:id="rId12">
        <w:r w:rsidR="004D5A27" w:rsidRPr="00C83A39">
          <w:rPr>
            <w:color w:val="000000" w:themeColor="text1"/>
          </w:rPr>
          <w:t>части 6 статьи 16</w:t>
        </w:r>
      </w:hyperlink>
      <w:r w:rsidR="004D5A27" w:rsidRPr="00C83A39">
        <w:rPr>
          <w:color w:val="000000" w:themeColor="text1"/>
        </w:rPr>
        <w:t xml:space="preserve"> Фед</w:t>
      </w:r>
      <w:r w:rsidRPr="00C83A39">
        <w:rPr>
          <w:color w:val="000000" w:themeColor="text1"/>
        </w:rPr>
        <w:t>ерального закона от 21.07.2007 № 185-ФЗ «</w:t>
      </w:r>
      <w:r w:rsidR="004D5A27" w:rsidRPr="00C83A39">
        <w:rPr>
          <w:color w:val="000000" w:themeColor="text1"/>
        </w:rPr>
        <w:t>О Фонде содействия реформированию жилищно-коммунального хозяйства</w:t>
      </w:r>
      <w:r w:rsidRPr="00C83A39">
        <w:rPr>
          <w:color w:val="000000" w:themeColor="text1"/>
        </w:rPr>
        <w:t>»</w:t>
      </w:r>
      <w:r w:rsidR="004D5A27" w:rsidRPr="00C83A39">
        <w:rPr>
          <w:color w:val="000000" w:themeColor="text1"/>
        </w:rPr>
        <w:t>, а в случае приобретения жилых помещений на вторичном рынке недвижимости</w:t>
      </w:r>
      <w:r w:rsidR="004D5A27" w:rsidRPr="00C83A39">
        <w:t xml:space="preserve"> производят расходы на приобретение жилых помещений, на которые отсутству</w:t>
      </w:r>
      <w:r w:rsidR="002A50DA">
        <w:t>ют обременение</w:t>
      </w:r>
      <w:r w:rsidR="004D5A27" w:rsidRPr="00C83A39">
        <w:t xml:space="preserve"> </w:t>
      </w:r>
      <w:r w:rsidR="00D05E56" w:rsidRPr="004C74FB">
        <w:rPr>
          <w:szCs w:val="28"/>
        </w:rPr>
        <w:t>или иные ограничения права собственности</w:t>
      </w:r>
      <w:r w:rsidR="00D05E56">
        <w:rPr>
          <w:szCs w:val="28"/>
        </w:rPr>
        <w:t xml:space="preserve"> на жилые помещения</w:t>
      </w:r>
      <w:r w:rsidR="00D05E56" w:rsidRPr="004C74FB">
        <w:rPr>
          <w:szCs w:val="28"/>
        </w:rPr>
        <w:t xml:space="preserve">, </w:t>
      </w:r>
      <w:r w:rsidR="00D05E56">
        <w:rPr>
          <w:szCs w:val="28"/>
        </w:rPr>
        <w:t xml:space="preserve">а также </w:t>
      </w:r>
      <w:r w:rsidR="00D05E56" w:rsidRPr="004C74FB">
        <w:rPr>
          <w:szCs w:val="28"/>
        </w:rPr>
        <w:t>установленные уполномоченными органами в соответствии с законод</w:t>
      </w:r>
      <w:r w:rsidR="00D05E56">
        <w:rPr>
          <w:szCs w:val="28"/>
        </w:rPr>
        <w:t>ательством Российской Федерации</w:t>
      </w:r>
      <w:r w:rsidR="00D05E56" w:rsidRPr="004C74FB">
        <w:rPr>
          <w:szCs w:val="28"/>
        </w:rPr>
        <w:t xml:space="preserve"> арест и иные запрещения совершать определенные действия </w:t>
      </w:r>
      <w:r w:rsidR="00D05E56">
        <w:rPr>
          <w:szCs w:val="28"/>
        </w:rPr>
        <w:t>с указанными жилыми помещениями.</w:t>
      </w:r>
    </w:p>
    <w:p w:rsidR="00677DE8" w:rsidRPr="00C83A39" w:rsidRDefault="004D5A27" w:rsidP="00912638">
      <w:pPr>
        <w:pStyle w:val="ConsPlusNormal"/>
        <w:spacing w:line="360" w:lineRule="auto"/>
        <w:ind w:firstLine="709"/>
        <w:jc w:val="both"/>
      </w:pPr>
      <w:r w:rsidRPr="00C83A39">
        <w:t>1</w:t>
      </w:r>
      <w:r w:rsidR="00C83A39">
        <w:t>2</w:t>
      </w:r>
      <w:r w:rsidRPr="00C83A39">
        <w:t xml:space="preserve">. Муниципальные образования </w:t>
      </w:r>
      <w:r w:rsidR="00677DE8" w:rsidRPr="00C83A39">
        <w:t>представляют в министерство:</w:t>
      </w:r>
    </w:p>
    <w:p w:rsidR="004D5A27" w:rsidRPr="00C83A39" w:rsidRDefault="0085437A" w:rsidP="00912638">
      <w:pPr>
        <w:pStyle w:val="ConsPlusNormal"/>
        <w:spacing w:line="360" w:lineRule="auto"/>
        <w:ind w:firstLine="709"/>
        <w:jc w:val="both"/>
      </w:pPr>
      <w:r w:rsidRPr="00C83A39">
        <w:lastRenderedPageBreak/>
        <w:t>отчет о расходах, в целях софинансирования которых предоставля</w:t>
      </w:r>
      <w:r w:rsidR="006C485B">
        <w:t>ю</w:t>
      </w:r>
      <w:r w:rsidRPr="00C83A39">
        <w:t>тся субсиди</w:t>
      </w:r>
      <w:r w:rsidR="006C485B">
        <w:t>и</w:t>
      </w:r>
      <w:r w:rsidR="002A50DA">
        <w:t>,</w:t>
      </w:r>
      <w:r w:rsidRPr="00C83A39">
        <w:t xml:space="preserve"> </w:t>
      </w:r>
      <w:r w:rsidR="00677DE8" w:rsidRPr="00C83A39">
        <w:t xml:space="preserve">ежемесячно, </w:t>
      </w:r>
      <w:r w:rsidR="004D5A27" w:rsidRPr="00C83A39">
        <w:t>не позднее 1-го числа</w:t>
      </w:r>
      <w:r w:rsidR="008A58C1" w:rsidRPr="00C83A39">
        <w:t xml:space="preserve"> месяца, сл</w:t>
      </w:r>
      <w:r>
        <w:t>едующего за отчетным, и ежегодный отчет</w:t>
      </w:r>
      <w:r w:rsidR="008A58C1" w:rsidRPr="00C83A39">
        <w:t xml:space="preserve"> не позднее 10</w:t>
      </w:r>
      <w:r>
        <w:t>.01.2025</w:t>
      </w:r>
      <w:r w:rsidR="008A58C1" w:rsidRPr="00C83A39">
        <w:t>;</w:t>
      </w:r>
    </w:p>
    <w:p w:rsidR="004D5A27" w:rsidRPr="00C83A39" w:rsidRDefault="004D5A27" w:rsidP="00912638">
      <w:pPr>
        <w:pStyle w:val="ConsPlusNormal"/>
        <w:spacing w:line="360" w:lineRule="auto"/>
        <w:ind w:firstLine="709"/>
        <w:jc w:val="both"/>
      </w:pPr>
      <w:r w:rsidRPr="00C83A39">
        <w:t>копии платежных поручений, подтверждающих списание денежных средств со счетов местных бюджетов на проведение мероприятий по переселению гражда</w:t>
      </w:r>
      <w:r w:rsidR="008A58C1" w:rsidRPr="00C83A39">
        <w:t>н из аварийного жилищного фонда;</w:t>
      </w:r>
    </w:p>
    <w:p w:rsidR="004D5A27" w:rsidRPr="00C83A39" w:rsidRDefault="004D5A27" w:rsidP="00912638">
      <w:pPr>
        <w:pStyle w:val="ConsPlusNormal"/>
        <w:spacing w:line="360" w:lineRule="auto"/>
        <w:ind w:firstLine="709"/>
        <w:jc w:val="both"/>
      </w:pPr>
      <w:r w:rsidRPr="00C83A39">
        <w:t xml:space="preserve">сводный реестр платежных документов, заверенный главой муниципального </w:t>
      </w:r>
      <w:r w:rsidR="008A58C1" w:rsidRPr="00C83A39">
        <w:t>образования;</w:t>
      </w:r>
    </w:p>
    <w:p w:rsidR="008A58C1" w:rsidRPr="00C83A39" w:rsidRDefault="0085437A" w:rsidP="00912638">
      <w:pPr>
        <w:pStyle w:val="ConsPlusNormal"/>
        <w:spacing w:line="360" w:lineRule="auto"/>
        <w:ind w:firstLine="709"/>
        <w:jc w:val="both"/>
      </w:pPr>
      <w:r w:rsidRPr="00C83A39">
        <w:t xml:space="preserve">отчет </w:t>
      </w:r>
      <w:r w:rsidR="002A50DA">
        <w:t>о достижении значений результатов</w:t>
      </w:r>
      <w:r w:rsidRPr="00C83A39">
        <w:t xml:space="preserve"> использования субсиди</w:t>
      </w:r>
      <w:r w:rsidR="006C485B">
        <w:t>й</w:t>
      </w:r>
      <w:r w:rsidR="008A58C1" w:rsidRPr="00C83A39">
        <w:t xml:space="preserve"> не позднее 15</w:t>
      </w:r>
      <w:r>
        <w:t>.01.2025</w:t>
      </w:r>
      <w:r w:rsidR="008A58C1" w:rsidRPr="00C83A39">
        <w:t>.</w:t>
      </w:r>
    </w:p>
    <w:p w:rsidR="004D5A27" w:rsidRPr="00C83A39" w:rsidRDefault="004D5A27" w:rsidP="00912638">
      <w:pPr>
        <w:pStyle w:val="ConsPlusNormal"/>
        <w:spacing w:line="360" w:lineRule="auto"/>
        <w:ind w:firstLine="709"/>
        <w:jc w:val="both"/>
      </w:pPr>
      <w:r w:rsidRPr="00C83A39">
        <w:t>1</w:t>
      </w:r>
      <w:r w:rsidR="00525FCB" w:rsidRPr="00C83A39">
        <w:t>3</w:t>
      </w:r>
      <w:r w:rsidR="008A58C1" w:rsidRPr="00C83A39">
        <w:t>. Министерство обеспечивает</w:t>
      </w:r>
      <w:r w:rsidR="00986EAB">
        <w:t xml:space="preserve"> </w:t>
      </w:r>
      <w:r w:rsidRPr="00C83A39">
        <w:t>с</w:t>
      </w:r>
      <w:r w:rsidR="00986EAB">
        <w:t>облюдение</w:t>
      </w:r>
      <w:r w:rsidR="008A58C1" w:rsidRPr="00C83A39">
        <w:t xml:space="preserve"> получателями субсиди</w:t>
      </w:r>
      <w:r w:rsidR="002A50DA">
        <w:t>й</w:t>
      </w:r>
      <w:r w:rsidRPr="00C83A39">
        <w:t xml:space="preserve"> условий, целей и порядка, установленных при их предоставлении.</w:t>
      </w:r>
    </w:p>
    <w:p w:rsidR="004D5A27" w:rsidRPr="00C83A39" w:rsidRDefault="004D5A27" w:rsidP="00912638">
      <w:pPr>
        <w:pStyle w:val="ConsPlusNormal"/>
        <w:spacing w:line="360" w:lineRule="auto"/>
        <w:ind w:firstLine="709"/>
        <w:jc w:val="both"/>
      </w:pPr>
      <w:r w:rsidRPr="00C83A39">
        <w:t>1</w:t>
      </w:r>
      <w:r w:rsidR="00525FCB" w:rsidRPr="00C83A39">
        <w:t>4</w:t>
      </w:r>
      <w:r w:rsidRPr="00C83A39">
        <w:t xml:space="preserve">. Органы государственного финансового контроля </w:t>
      </w:r>
      <w:r w:rsidR="008A58C1" w:rsidRPr="00C83A39">
        <w:t>осуществляют</w:t>
      </w:r>
      <w:r w:rsidRPr="00C83A39">
        <w:t xml:space="preserve"> проверку </w:t>
      </w:r>
      <w:r w:rsidR="00F9306E" w:rsidRPr="00C83A39">
        <w:t>соблюдения получателями субсиди</w:t>
      </w:r>
      <w:r w:rsidR="002A50DA">
        <w:t>й</w:t>
      </w:r>
      <w:r w:rsidRPr="00C83A39">
        <w:t xml:space="preserve"> условий, целей и порядка, установленных при их предоставлении.</w:t>
      </w:r>
    </w:p>
    <w:p w:rsidR="004D5A27" w:rsidRPr="00C83A39" w:rsidRDefault="004D5A27" w:rsidP="00912638">
      <w:pPr>
        <w:pStyle w:val="ConsPlusNormal"/>
        <w:spacing w:line="360" w:lineRule="auto"/>
        <w:ind w:firstLine="709"/>
        <w:jc w:val="both"/>
      </w:pPr>
      <w:r w:rsidRPr="00C83A39">
        <w:t>1</w:t>
      </w:r>
      <w:r w:rsidR="00525FCB" w:rsidRPr="00C83A39">
        <w:t>5</w:t>
      </w:r>
      <w:r w:rsidRPr="00C83A39">
        <w:t xml:space="preserve">. Основаниями для применения мер ответственности </w:t>
      </w:r>
      <w:r w:rsidR="002A50DA">
        <w:t>к муниципальным образованиям</w:t>
      </w:r>
      <w:r w:rsidRPr="00C83A39">
        <w:t xml:space="preserve"> при невыполнении обязательств, установленных соглашением </w:t>
      </w:r>
      <w:r w:rsidR="002A50DA">
        <w:t>о предоставлении субсиди</w:t>
      </w:r>
      <w:r w:rsidR="006C485B">
        <w:t>й</w:t>
      </w:r>
      <w:r w:rsidR="002A50DA">
        <w:t xml:space="preserve"> </w:t>
      </w:r>
      <w:r w:rsidRPr="00C83A39">
        <w:t xml:space="preserve">(далее </w:t>
      </w:r>
      <w:r w:rsidR="00525FCB" w:rsidRPr="00C83A39">
        <w:t>–</w:t>
      </w:r>
      <w:r w:rsidRPr="00C83A39">
        <w:t xml:space="preserve"> меры ответственности), являются:</w:t>
      </w:r>
    </w:p>
    <w:p w:rsidR="004D5A27" w:rsidRPr="00C83A39" w:rsidRDefault="004D5A27" w:rsidP="00912638">
      <w:pPr>
        <w:pStyle w:val="ConsPlusNormal"/>
        <w:spacing w:line="360" w:lineRule="auto"/>
        <w:ind w:firstLine="709"/>
        <w:jc w:val="both"/>
      </w:pPr>
      <w:r w:rsidRPr="00C83A39">
        <w:t>недостижение муниципальными образованиями значений результатов использования субсиди</w:t>
      </w:r>
      <w:r w:rsidR="002A50DA">
        <w:t>й</w:t>
      </w:r>
      <w:r w:rsidRPr="00C83A39">
        <w:t>, предусмотренных соглашением</w:t>
      </w:r>
      <w:r w:rsidR="002A50DA">
        <w:t xml:space="preserve"> о предоставлении субсиди</w:t>
      </w:r>
      <w:r w:rsidR="006C485B">
        <w:t>й</w:t>
      </w:r>
      <w:r w:rsidRPr="00C83A39">
        <w:t>;</w:t>
      </w:r>
    </w:p>
    <w:p w:rsidR="004D5A27" w:rsidRPr="00C83A39" w:rsidRDefault="004D5A27" w:rsidP="00912638">
      <w:pPr>
        <w:pStyle w:val="ConsPlusNormal"/>
        <w:spacing w:line="360" w:lineRule="auto"/>
        <w:ind w:firstLine="709"/>
        <w:jc w:val="both"/>
      </w:pPr>
      <w:r w:rsidRPr="00C83A39">
        <w:t>неиспользование муниципальными образованиями субсиди</w:t>
      </w:r>
      <w:r w:rsidR="006C485B">
        <w:t>й</w:t>
      </w:r>
      <w:r w:rsidRPr="00C83A39">
        <w:t>.</w:t>
      </w:r>
    </w:p>
    <w:p w:rsidR="004D5A27" w:rsidRPr="00C83A39" w:rsidRDefault="004D5A27" w:rsidP="00912638">
      <w:pPr>
        <w:pStyle w:val="ConsPlusNormal"/>
        <w:spacing w:line="360" w:lineRule="auto"/>
        <w:ind w:firstLine="709"/>
        <w:jc w:val="both"/>
      </w:pPr>
      <w:r w:rsidRPr="00C83A39">
        <w:t xml:space="preserve">Применение мер ответственности осуществляется министерством в соответствии с договором </w:t>
      </w:r>
      <w:r w:rsidR="002A50DA">
        <w:t>о</w:t>
      </w:r>
      <w:r w:rsidRPr="00C83A39">
        <w:t xml:space="preserve"> предоставлении и использовании финансовой поддержки за счет средств государственной корпорации </w:t>
      </w:r>
      <w:r w:rsidR="00525FCB" w:rsidRPr="00C83A39">
        <w:t>–</w:t>
      </w:r>
      <w:r w:rsidRPr="00C83A39">
        <w:t xml:space="preserve"> Фонда содействия реформированию жилищно-коммунального хозяйства на переселение граждан из аварийного жилищного фонда </w:t>
      </w:r>
      <w:r w:rsidR="00642B0B" w:rsidRPr="00C83A39">
        <w:t xml:space="preserve">от 13.05.2019 </w:t>
      </w:r>
      <w:r w:rsidR="00642B0B">
        <w:t xml:space="preserve">№ 25/ПС </w:t>
      </w:r>
      <w:r w:rsidRPr="00C83A39">
        <w:t>и соглашением</w:t>
      </w:r>
      <w:r w:rsidR="002A50DA">
        <w:t xml:space="preserve"> о предоставлении субсиди</w:t>
      </w:r>
      <w:r w:rsidR="006C485B">
        <w:t>й</w:t>
      </w:r>
      <w:r w:rsidRPr="00C83A39">
        <w:t>.</w:t>
      </w:r>
    </w:p>
    <w:p w:rsidR="002A50DA" w:rsidRDefault="004D5A27" w:rsidP="002A50DA">
      <w:pPr>
        <w:pStyle w:val="ConsPlusNormal"/>
        <w:spacing w:after="480" w:line="360" w:lineRule="auto"/>
        <w:ind w:firstLine="709"/>
        <w:jc w:val="both"/>
      </w:pPr>
      <w:r w:rsidRPr="00C83A39">
        <w:t xml:space="preserve">В случае если муниципальными образованиями по состоянию </w:t>
      </w:r>
      <w:r w:rsidR="00F9306E" w:rsidRPr="00C83A39">
        <w:br/>
      </w:r>
      <w:r w:rsidRPr="00C83A39">
        <w:lastRenderedPageBreak/>
        <w:t>на 31</w:t>
      </w:r>
      <w:r w:rsidR="005859B6">
        <w:t>.12.2024</w:t>
      </w:r>
      <w:r w:rsidRPr="00C83A39">
        <w:t xml:space="preserve"> субсиди</w:t>
      </w:r>
      <w:r w:rsidR="005859B6">
        <w:t>и</w:t>
      </w:r>
      <w:r w:rsidRPr="00C83A39">
        <w:t xml:space="preserve"> не использован</w:t>
      </w:r>
      <w:r w:rsidR="005859B6">
        <w:t>ы</w:t>
      </w:r>
      <w:r w:rsidRPr="00C83A39">
        <w:t xml:space="preserve"> в размере,</w:t>
      </w:r>
      <w:r w:rsidR="00C83A39" w:rsidRPr="00C83A39">
        <w:t xml:space="preserve"> установленном законом</w:t>
      </w:r>
      <w:r w:rsidRPr="00C83A39">
        <w:t xml:space="preserve"> области об областном бюджете, министерство в срок до </w:t>
      </w:r>
      <w:r w:rsidR="005859B6">
        <w:t>0</w:t>
      </w:r>
      <w:r w:rsidRPr="00C83A39">
        <w:t>1</w:t>
      </w:r>
      <w:r w:rsidR="005859B6">
        <w:t xml:space="preserve">.02.2025 </w:t>
      </w:r>
      <w:r w:rsidRPr="00C83A39">
        <w:t>направляет главам администраций муниципальных образований уведомления о необходимости применения в соответствии с законодательством Российской Федерации меры дисциплинарной ответственности в отношении должностного лица, чьи действия (бездействие) привели к неиспользованию субсиди</w:t>
      </w:r>
      <w:r w:rsidR="006C485B">
        <w:t>й</w:t>
      </w:r>
      <w:r w:rsidRPr="00C83A39">
        <w:t>.</w:t>
      </w:r>
    </w:p>
    <w:p w:rsidR="00C83A39" w:rsidRDefault="00C83A39" w:rsidP="002A50DA">
      <w:pPr>
        <w:pStyle w:val="ConsPlusNormal"/>
        <w:spacing w:after="720" w:line="360" w:lineRule="auto"/>
        <w:jc w:val="center"/>
      </w:pPr>
      <w:r w:rsidRPr="00C83A39">
        <w:t>____________</w:t>
      </w:r>
    </w:p>
    <w:sectPr w:rsidR="00C83A39" w:rsidSect="00214294">
      <w:headerReference w:type="default" r:id="rId13"/>
      <w:headerReference w:type="first" r:id="rId14"/>
      <w:pgSz w:w="11906" w:h="16838"/>
      <w:pgMar w:top="1134" w:right="851" w:bottom="1134" w:left="1701" w:header="709" w:footer="709" w:gutter="0"/>
      <w:pgNumType w:start="23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F9B" w:rsidRDefault="00CC2F9B" w:rsidP="00AA0ECB">
      <w:pPr>
        <w:spacing w:after="0" w:line="240" w:lineRule="auto"/>
      </w:pPr>
      <w:r>
        <w:separator/>
      </w:r>
    </w:p>
  </w:endnote>
  <w:endnote w:type="continuationSeparator" w:id="1">
    <w:p w:rsidR="00CC2F9B" w:rsidRDefault="00CC2F9B" w:rsidP="00AA0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F9B" w:rsidRDefault="00CC2F9B" w:rsidP="00AA0ECB">
      <w:pPr>
        <w:spacing w:after="0" w:line="240" w:lineRule="auto"/>
      </w:pPr>
      <w:r>
        <w:separator/>
      </w:r>
    </w:p>
  </w:footnote>
  <w:footnote w:type="continuationSeparator" w:id="1">
    <w:p w:rsidR="00CC2F9B" w:rsidRDefault="00CC2F9B" w:rsidP="00AA0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710563"/>
      <w:docPartObj>
        <w:docPartGallery w:val="Page Numbers (Top of Page)"/>
        <w:docPartUnique/>
      </w:docPartObj>
    </w:sdtPr>
    <w:sdtContent>
      <w:p w:rsidR="00AA0ECB" w:rsidRDefault="00685FAB">
        <w:pPr>
          <w:pStyle w:val="a5"/>
          <w:jc w:val="center"/>
        </w:pPr>
        <w:fldSimple w:instr=" PAGE   \* MERGEFORMAT ">
          <w:r w:rsidR="00EC6C8E">
            <w:rPr>
              <w:noProof/>
            </w:rPr>
            <w:t>28</w:t>
          </w:r>
        </w:fldSimple>
      </w:p>
    </w:sdtContent>
  </w:sdt>
  <w:p w:rsidR="00AA0ECB" w:rsidRDefault="00AA0EC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653094"/>
      <w:docPartObj>
        <w:docPartGallery w:val="Page Numbers (Top of Page)"/>
        <w:docPartUnique/>
      </w:docPartObj>
    </w:sdtPr>
    <w:sdtContent>
      <w:p w:rsidR="004A556F" w:rsidRDefault="00685FAB">
        <w:pPr>
          <w:pStyle w:val="a5"/>
          <w:jc w:val="center"/>
        </w:pPr>
        <w:fldSimple w:instr=" PAGE   \* MERGEFORMAT ">
          <w:r w:rsidR="00EC6C8E">
            <w:rPr>
              <w:noProof/>
            </w:rPr>
            <w:t>23</w:t>
          </w:r>
        </w:fldSimple>
      </w:p>
    </w:sdtContent>
  </w:sdt>
  <w:p w:rsidR="004A556F" w:rsidRDefault="004A556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5A27"/>
    <w:rsid w:val="0000013D"/>
    <w:rsid w:val="00003183"/>
    <w:rsid w:val="000224D0"/>
    <w:rsid w:val="00024A62"/>
    <w:rsid w:val="00027EDE"/>
    <w:rsid w:val="00032EF9"/>
    <w:rsid w:val="00047CC6"/>
    <w:rsid w:val="000557ED"/>
    <w:rsid w:val="000A4719"/>
    <w:rsid w:val="000D0DB9"/>
    <w:rsid w:val="000D40B8"/>
    <w:rsid w:val="000D4E15"/>
    <w:rsid w:val="000D5FA1"/>
    <w:rsid w:val="001018D5"/>
    <w:rsid w:val="00121B23"/>
    <w:rsid w:val="00132A55"/>
    <w:rsid w:val="00160677"/>
    <w:rsid w:val="001929E5"/>
    <w:rsid w:val="001D17D1"/>
    <w:rsid w:val="001E0320"/>
    <w:rsid w:val="00214294"/>
    <w:rsid w:val="00221F2E"/>
    <w:rsid w:val="002401F2"/>
    <w:rsid w:val="00254B98"/>
    <w:rsid w:val="00282497"/>
    <w:rsid w:val="00282CD6"/>
    <w:rsid w:val="002A01DA"/>
    <w:rsid w:val="002A50DA"/>
    <w:rsid w:val="002C569F"/>
    <w:rsid w:val="002D46A1"/>
    <w:rsid w:val="00332C77"/>
    <w:rsid w:val="00371866"/>
    <w:rsid w:val="00394FBF"/>
    <w:rsid w:val="003B49F4"/>
    <w:rsid w:val="003C39FB"/>
    <w:rsid w:val="00401F19"/>
    <w:rsid w:val="00453901"/>
    <w:rsid w:val="004574E5"/>
    <w:rsid w:val="0047315B"/>
    <w:rsid w:val="004851D0"/>
    <w:rsid w:val="0049064E"/>
    <w:rsid w:val="004A556F"/>
    <w:rsid w:val="004B7D85"/>
    <w:rsid w:val="004C519F"/>
    <w:rsid w:val="004D5A27"/>
    <w:rsid w:val="004E7B96"/>
    <w:rsid w:val="004F3665"/>
    <w:rsid w:val="004F562D"/>
    <w:rsid w:val="00506CBD"/>
    <w:rsid w:val="00517C03"/>
    <w:rsid w:val="005255A7"/>
    <w:rsid w:val="00525FCB"/>
    <w:rsid w:val="00526E59"/>
    <w:rsid w:val="00530E89"/>
    <w:rsid w:val="00537B38"/>
    <w:rsid w:val="00540184"/>
    <w:rsid w:val="005815C9"/>
    <w:rsid w:val="005859B6"/>
    <w:rsid w:val="005E1486"/>
    <w:rsid w:val="005F0B09"/>
    <w:rsid w:val="006020E8"/>
    <w:rsid w:val="006033C9"/>
    <w:rsid w:val="0063298F"/>
    <w:rsid w:val="00641E96"/>
    <w:rsid w:val="00642B0B"/>
    <w:rsid w:val="00677207"/>
    <w:rsid w:val="00677DE8"/>
    <w:rsid w:val="00685FAB"/>
    <w:rsid w:val="00687E77"/>
    <w:rsid w:val="006C485B"/>
    <w:rsid w:val="006D463F"/>
    <w:rsid w:val="006F52F5"/>
    <w:rsid w:val="006F6492"/>
    <w:rsid w:val="00703695"/>
    <w:rsid w:val="007036C4"/>
    <w:rsid w:val="00713AFE"/>
    <w:rsid w:val="007504E7"/>
    <w:rsid w:val="00757D2C"/>
    <w:rsid w:val="00791538"/>
    <w:rsid w:val="007B21BE"/>
    <w:rsid w:val="007B4A02"/>
    <w:rsid w:val="007C3D1F"/>
    <w:rsid w:val="007D65B7"/>
    <w:rsid w:val="007E01FC"/>
    <w:rsid w:val="007F3600"/>
    <w:rsid w:val="007F532D"/>
    <w:rsid w:val="0085437A"/>
    <w:rsid w:val="00866662"/>
    <w:rsid w:val="008863B2"/>
    <w:rsid w:val="008A58C1"/>
    <w:rsid w:val="008E6C32"/>
    <w:rsid w:val="00912638"/>
    <w:rsid w:val="009251A5"/>
    <w:rsid w:val="00944032"/>
    <w:rsid w:val="00963A42"/>
    <w:rsid w:val="00986EAB"/>
    <w:rsid w:val="009D004D"/>
    <w:rsid w:val="00A224F3"/>
    <w:rsid w:val="00A4435F"/>
    <w:rsid w:val="00A475D1"/>
    <w:rsid w:val="00A5213F"/>
    <w:rsid w:val="00AA0ECB"/>
    <w:rsid w:val="00AB78F1"/>
    <w:rsid w:val="00B15DE7"/>
    <w:rsid w:val="00B436AA"/>
    <w:rsid w:val="00B82768"/>
    <w:rsid w:val="00B924F1"/>
    <w:rsid w:val="00B94264"/>
    <w:rsid w:val="00BE7A66"/>
    <w:rsid w:val="00C25A93"/>
    <w:rsid w:val="00C83A39"/>
    <w:rsid w:val="00C87872"/>
    <w:rsid w:val="00CB3BBB"/>
    <w:rsid w:val="00CC1723"/>
    <w:rsid w:val="00CC2F9B"/>
    <w:rsid w:val="00CD065E"/>
    <w:rsid w:val="00D05E56"/>
    <w:rsid w:val="00D671EA"/>
    <w:rsid w:val="00D74761"/>
    <w:rsid w:val="00EC6C8E"/>
    <w:rsid w:val="00EF0E20"/>
    <w:rsid w:val="00F205D1"/>
    <w:rsid w:val="00F45E88"/>
    <w:rsid w:val="00F91626"/>
    <w:rsid w:val="00F9306E"/>
    <w:rsid w:val="00F937D9"/>
    <w:rsid w:val="00FA0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5A27"/>
    <w:pPr>
      <w:widowControl w:val="0"/>
      <w:autoSpaceDE w:val="0"/>
      <w:autoSpaceDN w:val="0"/>
      <w:spacing w:after="0" w:line="240" w:lineRule="auto"/>
    </w:pPr>
    <w:rPr>
      <w:rFonts w:eastAsiaTheme="minorEastAsia"/>
      <w:color w:val="auto"/>
      <w:szCs w:val="22"/>
      <w:lang w:eastAsia="ru-RU"/>
    </w:rPr>
  </w:style>
  <w:style w:type="paragraph" w:customStyle="1" w:styleId="ConsPlusTitle">
    <w:name w:val="ConsPlusTitle"/>
    <w:rsid w:val="004D5A27"/>
    <w:pPr>
      <w:widowControl w:val="0"/>
      <w:autoSpaceDE w:val="0"/>
      <w:autoSpaceDN w:val="0"/>
      <w:spacing w:after="0" w:line="240" w:lineRule="auto"/>
    </w:pPr>
    <w:rPr>
      <w:rFonts w:eastAsiaTheme="minorEastAsia"/>
      <w:b/>
      <w:color w:val="auto"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5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5A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A0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0ECB"/>
  </w:style>
  <w:style w:type="paragraph" w:styleId="a7">
    <w:name w:val="footer"/>
    <w:basedOn w:val="a"/>
    <w:link w:val="a8"/>
    <w:uiPriority w:val="99"/>
    <w:semiHidden/>
    <w:unhideWhenUsed/>
    <w:rsid w:val="00AA0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A0ECB"/>
  </w:style>
  <w:style w:type="character" w:styleId="a9">
    <w:name w:val="Subtle Reference"/>
    <w:basedOn w:val="a0"/>
    <w:uiPriority w:val="31"/>
    <w:qFormat/>
    <w:rsid w:val="004F3665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0387367A6A7DA4860F575D816F8E0B866F72D8416F5250D1EBD7EAF92669A228ECA659CC9A18DDF8CE2F5CD34692E3E6D2886F40BC0CE2o9L9I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D0387367A6A7DA4860F49509703D202826728D2426D58008AB9D1BDA6766FF768ACA00C8FDE14DDFBCD7B0C9F18CBB3A199846C5DA00DE284FDA83BoCLEI" TargetMode="External"/><Relationship Id="rId12" Type="http://schemas.openxmlformats.org/officeDocument/2006/relationships/hyperlink" Target="consultantplus://offline/ref=AD0387367A6A7DA4860F575D816F8E0B866F72D8416F5250D1EBD7EAF92669A228ECA659CA991288AE812E00961081E3E7D28B6D5CoBLD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4B90AA40DA6DD378FA0F9B9DB0A3D654ABB5EB6144AF827464150A9BC230BF394A906479D46A7293C5AFDE3AD46293415C8262741c6EB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D0387367A6A7DA4860F575D816F8E0B866A77D7436A5250D1EBD7EAF92669A228ECA659CC9B1BD9F8CE2F5CD34692E3E6D2886F40BC0CE2o9L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D0387367A6A7DA4860F575D816F8E0B866A77D7436A5250D1EBD7EAF92669A228ECA65AC49F1288AE812E00961081E3E7D28B6D5CoBLDI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E391E-0256-4435-B484-90B941329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2249</Words>
  <Characters>12825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2024-02-05T06:53:00Z</cp:lastPrinted>
  <dcterms:created xsi:type="dcterms:W3CDTF">2024-02-02T14:43:00Z</dcterms:created>
  <dcterms:modified xsi:type="dcterms:W3CDTF">2024-02-05T06:53:00Z</dcterms:modified>
</cp:coreProperties>
</file>